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64DF" w14:textId="77777777" w:rsidR="00BE262F" w:rsidRDefault="00BE262F" w:rsidP="00BE26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PRITARTA</w:t>
      </w:r>
    </w:p>
    <w:p w14:paraId="7A63A7E8" w14:textId="77777777"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EC3">
        <w:rPr>
          <w:rFonts w:ascii="Times New Roman" w:hAnsi="Times New Roman" w:cs="Times New Roman"/>
          <w:sz w:val="24"/>
          <w:szCs w:val="24"/>
        </w:rPr>
        <w:t>Jonavos rajono savivaldybės</w:t>
      </w:r>
    </w:p>
    <w:p w14:paraId="5C2D7ADF" w14:textId="77777777"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EC3">
        <w:rPr>
          <w:rFonts w:ascii="Times New Roman" w:hAnsi="Times New Roman" w:cs="Times New Roman"/>
          <w:sz w:val="24"/>
          <w:szCs w:val="24"/>
        </w:rPr>
        <w:t>administracijos direktoriaus</w:t>
      </w:r>
    </w:p>
    <w:p w14:paraId="57CFA623" w14:textId="75DDB940"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B9F">
        <w:rPr>
          <w:rFonts w:ascii="Times New Roman" w:hAnsi="Times New Roman" w:cs="Times New Roman"/>
          <w:sz w:val="24"/>
          <w:szCs w:val="24"/>
        </w:rPr>
        <w:t>2020 m. sausio</w:t>
      </w:r>
      <w:r w:rsidR="005A0130">
        <w:rPr>
          <w:rFonts w:ascii="Times New Roman" w:hAnsi="Times New Roman" w:cs="Times New Roman"/>
          <w:sz w:val="24"/>
          <w:szCs w:val="24"/>
        </w:rPr>
        <w:t xml:space="preserve"> </w:t>
      </w:r>
      <w:r w:rsidR="00382EF6">
        <w:rPr>
          <w:rFonts w:ascii="Times New Roman" w:hAnsi="Times New Roman" w:cs="Times New Roman"/>
          <w:sz w:val="24"/>
          <w:szCs w:val="24"/>
        </w:rPr>
        <w:t>28</w:t>
      </w:r>
      <w:r w:rsidR="00046033">
        <w:rPr>
          <w:rFonts w:ascii="Times New Roman" w:hAnsi="Times New Roman" w:cs="Times New Roman"/>
          <w:sz w:val="24"/>
          <w:szCs w:val="24"/>
        </w:rPr>
        <w:t xml:space="preserve">  </w:t>
      </w:r>
      <w:r w:rsidRPr="005A4EC3">
        <w:rPr>
          <w:rFonts w:ascii="Times New Roman" w:hAnsi="Times New Roman" w:cs="Times New Roman"/>
          <w:sz w:val="24"/>
          <w:szCs w:val="24"/>
        </w:rPr>
        <w:t>d.</w:t>
      </w:r>
    </w:p>
    <w:p w14:paraId="5425607C" w14:textId="5BEDF1EB" w:rsidR="00BE262F" w:rsidRPr="005A4EC3" w:rsidRDefault="00BE262F" w:rsidP="00BE262F">
      <w:pPr>
        <w:tabs>
          <w:tab w:val="left" w:pos="6521"/>
        </w:tabs>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EC3">
        <w:rPr>
          <w:rFonts w:ascii="Times New Roman" w:hAnsi="Times New Roman" w:cs="Times New Roman"/>
          <w:sz w:val="24"/>
          <w:szCs w:val="24"/>
        </w:rPr>
        <w:t>įsakymu Nr.</w:t>
      </w:r>
      <w:r w:rsidR="00046033">
        <w:rPr>
          <w:rFonts w:ascii="Times New Roman" w:hAnsi="Times New Roman" w:cs="Times New Roman"/>
          <w:sz w:val="24"/>
          <w:szCs w:val="24"/>
        </w:rPr>
        <w:t>13B-</w:t>
      </w:r>
      <w:r w:rsidRPr="005A4EC3">
        <w:rPr>
          <w:rFonts w:ascii="Times New Roman" w:hAnsi="Times New Roman" w:cs="Times New Roman"/>
          <w:sz w:val="24"/>
          <w:szCs w:val="24"/>
        </w:rPr>
        <w:t xml:space="preserve"> </w:t>
      </w:r>
      <w:r w:rsidR="00382EF6">
        <w:rPr>
          <w:rFonts w:ascii="Times New Roman" w:hAnsi="Times New Roman" w:cs="Times New Roman"/>
          <w:sz w:val="24"/>
          <w:szCs w:val="24"/>
        </w:rPr>
        <w:t>115</w:t>
      </w:r>
    </w:p>
    <w:p w14:paraId="38F351BC" w14:textId="77777777" w:rsidR="00BE262F" w:rsidRPr="005A4EC3" w:rsidRDefault="00BE262F" w:rsidP="00BE262F">
      <w:pPr>
        <w:spacing w:after="0" w:line="240" w:lineRule="auto"/>
        <w:rPr>
          <w:rFonts w:ascii="Times New Roman" w:hAnsi="Times New Roman" w:cs="Times New Roman"/>
          <w:sz w:val="24"/>
          <w:szCs w:val="24"/>
        </w:rPr>
      </w:pPr>
    </w:p>
    <w:p w14:paraId="69936738" w14:textId="77777777"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EC3">
        <w:rPr>
          <w:rFonts w:ascii="Times New Roman" w:hAnsi="Times New Roman" w:cs="Times New Roman"/>
          <w:sz w:val="24"/>
          <w:szCs w:val="24"/>
        </w:rPr>
        <w:t xml:space="preserve"> PATVIRTINTA</w:t>
      </w:r>
    </w:p>
    <w:p w14:paraId="56EBCBF3" w14:textId="77777777"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EC3">
        <w:rPr>
          <w:rFonts w:ascii="Times New Roman" w:hAnsi="Times New Roman" w:cs="Times New Roman"/>
          <w:sz w:val="24"/>
          <w:szCs w:val="24"/>
        </w:rPr>
        <w:t xml:space="preserve"> Jonavos r. </w:t>
      </w:r>
      <w:proofErr w:type="spellStart"/>
      <w:r w:rsidRPr="005A4EC3">
        <w:rPr>
          <w:rFonts w:ascii="Times New Roman" w:hAnsi="Times New Roman" w:cs="Times New Roman"/>
          <w:sz w:val="24"/>
          <w:szCs w:val="24"/>
        </w:rPr>
        <w:t>Kulvos</w:t>
      </w:r>
      <w:proofErr w:type="spellEnd"/>
      <w:r w:rsidRPr="005A4EC3">
        <w:rPr>
          <w:rFonts w:ascii="Times New Roman" w:hAnsi="Times New Roman" w:cs="Times New Roman"/>
          <w:sz w:val="24"/>
          <w:szCs w:val="24"/>
        </w:rPr>
        <w:t xml:space="preserve"> Abraomo</w:t>
      </w:r>
    </w:p>
    <w:p w14:paraId="2EFC05BD" w14:textId="77777777"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Kulviečio mokyklos </w:t>
      </w:r>
      <w:r w:rsidRPr="005A4EC3">
        <w:rPr>
          <w:rFonts w:ascii="Times New Roman" w:hAnsi="Times New Roman" w:cs="Times New Roman"/>
          <w:sz w:val="24"/>
          <w:szCs w:val="24"/>
        </w:rPr>
        <w:t>direktoriaus</w:t>
      </w:r>
    </w:p>
    <w:p w14:paraId="1575030C" w14:textId="6EA9C170"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B9F">
        <w:rPr>
          <w:rFonts w:ascii="Times New Roman" w:hAnsi="Times New Roman" w:cs="Times New Roman"/>
          <w:sz w:val="24"/>
          <w:szCs w:val="24"/>
        </w:rPr>
        <w:t>2020 m. sausio</w:t>
      </w:r>
      <w:r w:rsidR="005A0130">
        <w:rPr>
          <w:rFonts w:ascii="Times New Roman" w:hAnsi="Times New Roman" w:cs="Times New Roman"/>
          <w:sz w:val="24"/>
          <w:szCs w:val="24"/>
        </w:rPr>
        <w:t xml:space="preserve">  </w:t>
      </w:r>
      <w:r w:rsidR="00382EF6">
        <w:rPr>
          <w:rFonts w:ascii="Times New Roman" w:hAnsi="Times New Roman" w:cs="Times New Roman"/>
          <w:sz w:val="24"/>
          <w:szCs w:val="24"/>
        </w:rPr>
        <w:t>28</w:t>
      </w:r>
      <w:r w:rsidR="00046033">
        <w:rPr>
          <w:rFonts w:ascii="Times New Roman" w:hAnsi="Times New Roman" w:cs="Times New Roman"/>
          <w:sz w:val="24"/>
          <w:szCs w:val="24"/>
        </w:rPr>
        <w:t xml:space="preserve">  </w:t>
      </w:r>
      <w:r w:rsidRPr="005A4EC3">
        <w:rPr>
          <w:rFonts w:ascii="Times New Roman" w:hAnsi="Times New Roman" w:cs="Times New Roman"/>
          <w:sz w:val="24"/>
          <w:szCs w:val="24"/>
        </w:rPr>
        <w:t>d.</w:t>
      </w:r>
    </w:p>
    <w:p w14:paraId="45029F9A" w14:textId="19D2714C"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4EC3">
        <w:rPr>
          <w:rFonts w:ascii="Times New Roman" w:hAnsi="Times New Roman" w:cs="Times New Roman"/>
          <w:sz w:val="24"/>
          <w:szCs w:val="24"/>
        </w:rPr>
        <w:t xml:space="preserve"> įsakymu Nr.</w:t>
      </w:r>
      <w:r w:rsidR="00587B61">
        <w:rPr>
          <w:rFonts w:ascii="Times New Roman" w:hAnsi="Times New Roman" w:cs="Times New Roman"/>
          <w:sz w:val="24"/>
          <w:szCs w:val="24"/>
        </w:rPr>
        <w:t xml:space="preserve"> V-</w:t>
      </w:r>
      <w:r w:rsidR="00EE11C2">
        <w:rPr>
          <w:rFonts w:ascii="Times New Roman" w:hAnsi="Times New Roman" w:cs="Times New Roman"/>
          <w:sz w:val="24"/>
          <w:szCs w:val="24"/>
        </w:rPr>
        <w:t>15</w:t>
      </w:r>
      <w:bookmarkStart w:id="0" w:name="_GoBack"/>
      <w:bookmarkEnd w:id="0"/>
      <w:r w:rsidRPr="005A4EC3">
        <w:rPr>
          <w:rFonts w:ascii="Times New Roman" w:hAnsi="Times New Roman" w:cs="Times New Roman"/>
          <w:sz w:val="24"/>
          <w:szCs w:val="24"/>
        </w:rPr>
        <w:t xml:space="preserve">   </w:t>
      </w:r>
    </w:p>
    <w:p w14:paraId="10B1B249" w14:textId="77777777" w:rsidR="00BE262F" w:rsidRPr="005A4EC3" w:rsidRDefault="00BE262F" w:rsidP="00BE262F">
      <w:pPr>
        <w:spacing w:after="0" w:line="240" w:lineRule="auto"/>
        <w:rPr>
          <w:rFonts w:ascii="Times New Roman" w:hAnsi="Times New Roman" w:cs="Times New Roman"/>
          <w:sz w:val="24"/>
          <w:szCs w:val="24"/>
        </w:rPr>
      </w:pPr>
      <w:r w:rsidRPr="005A4EC3">
        <w:rPr>
          <w:rFonts w:ascii="Times New Roman" w:hAnsi="Times New Roman" w:cs="Times New Roman"/>
          <w:sz w:val="24"/>
          <w:szCs w:val="24"/>
        </w:rPr>
        <w:t xml:space="preserve">          </w:t>
      </w:r>
    </w:p>
    <w:p w14:paraId="0C115E1C" w14:textId="77777777" w:rsidR="00BE262F" w:rsidRDefault="00BE262F" w:rsidP="00BE262F">
      <w:pPr>
        <w:spacing w:after="0" w:line="240" w:lineRule="auto"/>
        <w:rPr>
          <w:rFonts w:ascii="Times New Roman" w:hAnsi="Times New Roman" w:cs="Times New Roman"/>
          <w:sz w:val="24"/>
          <w:szCs w:val="24"/>
          <w:lang w:val="en-US"/>
        </w:rPr>
      </w:pPr>
    </w:p>
    <w:p w14:paraId="11540582" w14:textId="77777777" w:rsidR="00BE262F" w:rsidRDefault="00BE262F" w:rsidP="00BE262F">
      <w:pPr>
        <w:spacing w:after="0" w:line="240" w:lineRule="auto"/>
        <w:rPr>
          <w:rFonts w:ascii="Times New Roman" w:hAnsi="Times New Roman" w:cs="Times New Roman"/>
          <w:sz w:val="24"/>
          <w:szCs w:val="24"/>
          <w:lang w:val="en-US"/>
        </w:rPr>
      </w:pPr>
    </w:p>
    <w:p w14:paraId="5F63FB94" w14:textId="77777777" w:rsidR="00BE262F" w:rsidRDefault="00BE262F" w:rsidP="00BE262F">
      <w:pPr>
        <w:spacing w:after="0" w:line="240" w:lineRule="auto"/>
        <w:rPr>
          <w:rFonts w:ascii="Times New Roman" w:hAnsi="Times New Roman" w:cs="Times New Roman"/>
          <w:sz w:val="24"/>
          <w:szCs w:val="24"/>
          <w:lang w:val="en-US"/>
        </w:rPr>
      </w:pPr>
    </w:p>
    <w:p w14:paraId="19B7552E" w14:textId="77777777" w:rsidR="00BE262F" w:rsidRDefault="00BE262F" w:rsidP="00BE262F">
      <w:pPr>
        <w:spacing w:after="0" w:line="240" w:lineRule="auto"/>
        <w:rPr>
          <w:rFonts w:ascii="Times New Roman" w:hAnsi="Times New Roman" w:cs="Times New Roman"/>
          <w:sz w:val="24"/>
          <w:szCs w:val="24"/>
          <w:lang w:val="en-US"/>
        </w:rPr>
      </w:pPr>
    </w:p>
    <w:p w14:paraId="294B7538" w14:textId="77777777" w:rsidR="00BE262F" w:rsidRDefault="00BE262F" w:rsidP="00BE262F">
      <w:pPr>
        <w:spacing w:after="0" w:line="240" w:lineRule="auto"/>
        <w:rPr>
          <w:rFonts w:ascii="Times New Roman" w:hAnsi="Times New Roman" w:cs="Times New Roman"/>
          <w:sz w:val="24"/>
          <w:szCs w:val="24"/>
          <w:lang w:val="en-US"/>
        </w:rPr>
      </w:pPr>
    </w:p>
    <w:p w14:paraId="4EDC9EF7" w14:textId="77777777" w:rsidR="00BE262F" w:rsidRDefault="00BE262F" w:rsidP="00BE262F">
      <w:pPr>
        <w:spacing w:after="0" w:line="240" w:lineRule="auto"/>
        <w:rPr>
          <w:rFonts w:ascii="Times New Roman" w:hAnsi="Times New Roman" w:cs="Times New Roman"/>
          <w:sz w:val="24"/>
          <w:szCs w:val="24"/>
          <w:lang w:val="en-US"/>
        </w:rPr>
      </w:pPr>
    </w:p>
    <w:p w14:paraId="00CB375C" w14:textId="77777777" w:rsidR="00BE262F" w:rsidRPr="005A4EC3" w:rsidRDefault="00BE262F" w:rsidP="00BE262F">
      <w:pPr>
        <w:spacing w:after="0"/>
        <w:jc w:val="center"/>
        <w:rPr>
          <w:rFonts w:ascii="Times New Roman" w:hAnsi="Times New Roman" w:cs="Times New Roman"/>
          <w:b/>
          <w:sz w:val="28"/>
          <w:szCs w:val="28"/>
          <w:lang w:val="en-US"/>
        </w:rPr>
      </w:pPr>
      <w:r w:rsidRPr="004B6513">
        <w:rPr>
          <w:rFonts w:ascii="Times New Roman" w:hAnsi="Times New Roman" w:cs="Times New Roman"/>
          <w:b/>
          <w:sz w:val="28"/>
          <w:szCs w:val="28"/>
        </w:rPr>
        <w:t>JONAVOS R. KULVOS ABRAOMO KULVIEČIO  MOKYKLOS</w:t>
      </w:r>
      <w:r w:rsidRPr="005A4EC3">
        <w:rPr>
          <w:rFonts w:ascii="Times New Roman" w:hAnsi="Times New Roman" w:cs="Times New Roman"/>
          <w:b/>
          <w:sz w:val="28"/>
          <w:szCs w:val="28"/>
          <w:lang w:val="en-US"/>
        </w:rPr>
        <w:t xml:space="preserve"> STRATEGINIS PLANAS</w:t>
      </w:r>
      <w:r>
        <w:rPr>
          <w:rFonts w:ascii="Times New Roman" w:hAnsi="Times New Roman" w:cs="Times New Roman"/>
          <w:b/>
          <w:sz w:val="28"/>
          <w:szCs w:val="28"/>
          <w:lang w:val="en-US"/>
        </w:rPr>
        <w:t xml:space="preserve"> </w:t>
      </w:r>
      <w:r w:rsidR="005A0130">
        <w:rPr>
          <w:rFonts w:ascii="Times New Roman" w:hAnsi="Times New Roman" w:cs="Times New Roman"/>
          <w:b/>
          <w:sz w:val="28"/>
          <w:szCs w:val="28"/>
          <w:lang w:val="en-US"/>
        </w:rPr>
        <w:t>2020 – 2022</w:t>
      </w:r>
      <w:r w:rsidRPr="005A4EC3">
        <w:rPr>
          <w:rFonts w:ascii="Times New Roman" w:hAnsi="Times New Roman" w:cs="Times New Roman"/>
          <w:b/>
          <w:sz w:val="28"/>
          <w:szCs w:val="28"/>
          <w:lang w:val="en-US"/>
        </w:rPr>
        <w:t xml:space="preserve"> METAMS</w:t>
      </w:r>
    </w:p>
    <w:p w14:paraId="0F177ECB" w14:textId="77777777" w:rsidR="00BE262F" w:rsidRPr="005A4EC3" w:rsidRDefault="00BE262F" w:rsidP="00BE262F">
      <w:pPr>
        <w:spacing w:after="0"/>
        <w:jc w:val="center"/>
        <w:rPr>
          <w:rFonts w:ascii="Times New Roman" w:hAnsi="Times New Roman" w:cs="Times New Roman"/>
          <w:b/>
          <w:sz w:val="28"/>
          <w:szCs w:val="28"/>
          <w:lang w:val="en-US"/>
        </w:rPr>
      </w:pPr>
    </w:p>
    <w:p w14:paraId="1367F855" w14:textId="77777777" w:rsidR="00BE262F" w:rsidRDefault="00BE262F" w:rsidP="00BE262F">
      <w:pPr>
        <w:spacing w:after="0" w:line="240" w:lineRule="auto"/>
        <w:jc w:val="center"/>
        <w:rPr>
          <w:rFonts w:ascii="Times New Roman" w:hAnsi="Times New Roman" w:cs="Times New Roman"/>
          <w:b/>
          <w:sz w:val="24"/>
          <w:szCs w:val="24"/>
          <w:lang w:val="en-US"/>
        </w:rPr>
      </w:pPr>
    </w:p>
    <w:p w14:paraId="16AE97E8" w14:textId="77777777" w:rsidR="00BE262F" w:rsidRDefault="00BE262F" w:rsidP="00BE262F">
      <w:pPr>
        <w:spacing w:after="0" w:line="240" w:lineRule="auto"/>
        <w:jc w:val="center"/>
        <w:rPr>
          <w:rFonts w:ascii="Times New Roman" w:hAnsi="Times New Roman" w:cs="Times New Roman"/>
          <w:b/>
          <w:sz w:val="24"/>
          <w:szCs w:val="24"/>
          <w:lang w:val="en-US"/>
        </w:rPr>
      </w:pPr>
    </w:p>
    <w:p w14:paraId="430651E5" w14:textId="77777777" w:rsidR="00BE262F" w:rsidRDefault="00BE262F" w:rsidP="00BE262F">
      <w:pPr>
        <w:spacing w:after="0" w:line="240" w:lineRule="auto"/>
        <w:jc w:val="center"/>
        <w:rPr>
          <w:rFonts w:ascii="Times New Roman" w:hAnsi="Times New Roman" w:cs="Times New Roman"/>
          <w:b/>
          <w:sz w:val="24"/>
          <w:szCs w:val="24"/>
          <w:lang w:val="en-US"/>
        </w:rPr>
      </w:pPr>
    </w:p>
    <w:p w14:paraId="64809FA2" w14:textId="77777777" w:rsidR="00BE262F" w:rsidRDefault="00BE262F" w:rsidP="00BE262F">
      <w:pPr>
        <w:spacing w:after="0" w:line="240" w:lineRule="auto"/>
        <w:jc w:val="center"/>
        <w:rPr>
          <w:rFonts w:ascii="Times New Roman" w:hAnsi="Times New Roman" w:cs="Times New Roman"/>
          <w:b/>
          <w:sz w:val="24"/>
          <w:szCs w:val="24"/>
          <w:lang w:val="en-US"/>
        </w:rPr>
      </w:pPr>
    </w:p>
    <w:p w14:paraId="3578FF7D" w14:textId="77777777" w:rsidR="00BE262F" w:rsidRDefault="00BE262F" w:rsidP="00BE262F">
      <w:pPr>
        <w:spacing w:after="0" w:line="240" w:lineRule="auto"/>
        <w:jc w:val="center"/>
        <w:rPr>
          <w:rFonts w:ascii="Times New Roman" w:hAnsi="Times New Roman" w:cs="Times New Roman"/>
          <w:b/>
          <w:sz w:val="24"/>
          <w:szCs w:val="24"/>
          <w:lang w:val="en-US"/>
        </w:rPr>
      </w:pPr>
    </w:p>
    <w:p w14:paraId="7DEE3EFD" w14:textId="77777777" w:rsidR="00BE262F" w:rsidRDefault="00BE262F" w:rsidP="00BE262F">
      <w:pPr>
        <w:spacing w:after="0" w:line="240" w:lineRule="auto"/>
        <w:jc w:val="center"/>
        <w:rPr>
          <w:rFonts w:ascii="Times New Roman" w:hAnsi="Times New Roman" w:cs="Times New Roman"/>
          <w:b/>
          <w:sz w:val="24"/>
          <w:szCs w:val="24"/>
          <w:lang w:val="en-US"/>
        </w:rPr>
      </w:pPr>
    </w:p>
    <w:p w14:paraId="37F37549" w14:textId="77777777" w:rsidR="00BE262F" w:rsidRDefault="00BE262F" w:rsidP="00BE262F">
      <w:pPr>
        <w:spacing w:after="0" w:line="240" w:lineRule="auto"/>
        <w:jc w:val="center"/>
        <w:rPr>
          <w:rFonts w:ascii="Times New Roman" w:hAnsi="Times New Roman" w:cs="Times New Roman"/>
          <w:b/>
          <w:sz w:val="24"/>
          <w:szCs w:val="24"/>
          <w:lang w:val="en-US"/>
        </w:rPr>
      </w:pPr>
    </w:p>
    <w:p w14:paraId="11E73149" w14:textId="77777777" w:rsidR="00BE262F" w:rsidRDefault="00BE262F" w:rsidP="00BE262F">
      <w:pPr>
        <w:spacing w:after="0" w:line="240" w:lineRule="auto"/>
        <w:jc w:val="center"/>
        <w:rPr>
          <w:rFonts w:ascii="Times New Roman" w:hAnsi="Times New Roman" w:cs="Times New Roman"/>
          <w:b/>
          <w:sz w:val="24"/>
          <w:szCs w:val="24"/>
          <w:lang w:val="en-US"/>
        </w:rPr>
      </w:pPr>
    </w:p>
    <w:p w14:paraId="6D5A8719" w14:textId="77777777" w:rsidR="00BE262F" w:rsidRDefault="00BE262F" w:rsidP="00BE262F">
      <w:pPr>
        <w:spacing w:after="0" w:line="240" w:lineRule="auto"/>
        <w:jc w:val="center"/>
        <w:rPr>
          <w:rFonts w:ascii="Times New Roman" w:hAnsi="Times New Roman" w:cs="Times New Roman"/>
          <w:b/>
          <w:sz w:val="24"/>
          <w:szCs w:val="24"/>
          <w:lang w:val="en-US"/>
        </w:rPr>
      </w:pPr>
    </w:p>
    <w:p w14:paraId="44FDB228" w14:textId="77777777" w:rsidR="00BE262F" w:rsidRDefault="00BE262F" w:rsidP="00BE262F">
      <w:pPr>
        <w:spacing w:after="0" w:line="240" w:lineRule="auto"/>
        <w:jc w:val="center"/>
        <w:rPr>
          <w:rFonts w:ascii="Times New Roman" w:hAnsi="Times New Roman" w:cs="Times New Roman"/>
          <w:b/>
          <w:sz w:val="24"/>
          <w:szCs w:val="24"/>
          <w:lang w:val="en-US"/>
        </w:rPr>
      </w:pPr>
    </w:p>
    <w:p w14:paraId="53A88DE9" w14:textId="77777777" w:rsidR="00BE262F" w:rsidRDefault="00BE262F" w:rsidP="00BE262F">
      <w:pPr>
        <w:spacing w:after="0" w:line="240" w:lineRule="auto"/>
        <w:jc w:val="center"/>
        <w:rPr>
          <w:rFonts w:ascii="Times New Roman" w:hAnsi="Times New Roman" w:cs="Times New Roman"/>
          <w:b/>
          <w:sz w:val="24"/>
          <w:szCs w:val="24"/>
          <w:lang w:val="en-US"/>
        </w:rPr>
      </w:pPr>
    </w:p>
    <w:p w14:paraId="0458F445" w14:textId="77777777" w:rsidR="00BE262F" w:rsidRDefault="00BE262F" w:rsidP="00BE262F">
      <w:pPr>
        <w:spacing w:after="0" w:line="240" w:lineRule="auto"/>
        <w:jc w:val="center"/>
        <w:rPr>
          <w:rFonts w:ascii="Times New Roman" w:hAnsi="Times New Roman" w:cs="Times New Roman"/>
          <w:b/>
          <w:sz w:val="24"/>
          <w:szCs w:val="24"/>
          <w:lang w:val="en-US"/>
        </w:rPr>
      </w:pPr>
    </w:p>
    <w:p w14:paraId="639FBFA0" w14:textId="77777777" w:rsidR="00BE262F" w:rsidRDefault="00BE262F" w:rsidP="00BE262F">
      <w:pPr>
        <w:spacing w:after="0" w:line="240" w:lineRule="auto"/>
        <w:jc w:val="center"/>
        <w:rPr>
          <w:rFonts w:ascii="Times New Roman" w:hAnsi="Times New Roman" w:cs="Times New Roman"/>
          <w:b/>
          <w:sz w:val="24"/>
          <w:szCs w:val="24"/>
          <w:lang w:val="en-US"/>
        </w:rPr>
      </w:pPr>
    </w:p>
    <w:p w14:paraId="02873EB0" w14:textId="77777777" w:rsidR="00BE262F" w:rsidRDefault="00BE262F" w:rsidP="00BE262F">
      <w:pPr>
        <w:spacing w:after="0" w:line="240" w:lineRule="auto"/>
        <w:jc w:val="center"/>
        <w:rPr>
          <w:rFonts w:ascii="Times New Roman" w:hAnsi="Times New Roman" w:cs="Times New Roman"/>
          <w:b/>
          <w:sz w:val="24"/>
          <w:szCs w:val="24"/>
          <w:lang w:val="en-US"/>
        </w:rPr>
      </w:pPr>
    </w:p>
    <w:p w14:paraId="197C8616" w14:textId="77777777" w:rsidR="00BE262F" w:rsidRDefault="00BE262F" w:rsidP="00BE262F">
      <w:pPr>
        <w:spacing w:after="0" w:line="240" w:lineRule="auto"/>
        <w:jc w:val="center"/>
        <w:rPr>
          <w:rFonts w:ascii="Times New Roman" w:hAnsi="Times New Roman" w:cs="Times New Roman"/>
          <w:b/>
          <w:sz w:val="24"/>
          <w:szCs w:val="24"/>
          <w:lang w:val="en-US"/>
        </w:rPr>
      </w:pPr>
    </w:p>
    <w:p w14:paraId="5930AA8C" w14:textId="77777777" w:rsidR="00BE262F" w:rsidRDefault="00BE262F" w:rsidP="00BE262F">
      <w:pPr>
        <w:spacing w:after="0" w:line="240" w:lineRule="auto"/>
        <w:jc w:val="center"/>
        <w:rPr>
          <w:rFonts w:ascii="Times New Roman" w:hAnsi="Times New Roman" w:cs="Times New Roman"/>
          <w:b/>
          <w:sz w:val="24"/>
          <w:szCs w:val="24"/>
          <w:lang w:val="en-US"/>
        </w:rPr>
      </w:pPr>
    </w:p>
    <w:p w14:paraId="3B0BA250" w14:textId="77777777" w:rsidR="00BE262F" w:rsidRDefault="00BE262F" w:rsidP="00BE262F">
      <w:pPr>
        <w:spacing w:after="0" w:line="240" w:lineRule="auto"/>
        <w:jc w:val="center"/>
        <w:rPr>
          <w:rFonts w:ascii="Times New Roman" w:hAnsi="Times New Roman" w:cs="Times New Roman"/>
          <w:b/>
          <w:sz w:val="24"/>
          <w:szCs w:val="24"/>
          <w:lang w:val="en-US"/>
        </w:rPr>
      </w:pPr>
    </w:p>
    <w:p w14:paraId="485EAEA7" w14:textId="77777777" w:rsidR="00BE262F" w:rsidRDefault="00BE262F" w:rsidP="00BE262F">
      <w:pPr>
        <w:spacing w:after="0" w:line="240" w:lineRule="auto"/>
        <w:jc w:val="center"/>
        <w:rPr>
          <w:rFonts w:ascii="Times New Roman" w:hAnsi="Times New Roman" w:cs="Times New Roman"/>
          <w:b/>
          <w:sz w:val="24"/>
          <w:szCs w:val="24"/>
          <w:lang w:val="en-US"/>
        </w:rPr>
      </w:pPr>
    </w:p>
    <w:p w14:paraId="735F2377" w14:textId="77777777" w:rsidR="00BE262F" w:rsidRDefault="00BE262F" w:rsidP="00BE262F">
      <w:pPr>
        <w:spacing w:after="0" w:line="240" w:lineRule="auto"/>
        <w:jc w:val="center"/>
        <w:rPr>
          <w:rFonts w:ascii="Times New Roman" w:hAnsi="Times New Roman" w:cs="Times New Roman"/>
          <w:b/>
          <w:sz w:val="24"/>
          <w:szCs w:val="24"/>
          <w:lang w:val="en-US"/>
        </w:rPr>
      </w:pPr>
    </w:p>
    <w:p w14:paraId="23E09487" w14:textId="77777777" w:rsidR="00BE262F" w:rsidRDefault="00BE262F" w:rsidP="00BE262F">
      <w:pPr>
        <w:spacing w:after="0" w:line="240" w:lineRule="auto"/>
        <w:jc w:val="center"/>
        <w:rPr>
          <w:rFonts w:ascii="Times New Roman" w:hAnsi="Times New Roman" w:cs="Times New Roman"/>
          <w:b/>
          <w:sz w:val="24"/>
          <w:szCs w:val="24"/>
          <w:lang w:val="en-US"/>
        </w:rPr>
      </w:pPr>
    </w:p>
    <w:p w14:paraId="79AEC21A" w14:textId="77777777" w:rsidR="00BE262F" w:rsidRDefault="00BE262F" w:rsidP="00BE262F">
      <w:pPr>
        <w:spacing w:after="0" w:line="240" w:lineRule="auto"/>
        <w:jc w:val="center"/>
        <w:rPr>
          <w:rFonts w:ascii="Times New Roman" w:hAnsi="Times New Roman" w:cs="Times New Roman"/>
          <w:b/>
          <w:sz w:val="24"/>
          <w:szCs w:val="24"/>
          <w:lang w:val="en-US"/>
        </w:rPr>
      </w:pPr>
    </w:p>
    <w:p w14:paraId="40594F17"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14:paraId="3D3BF1B5"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p>
    <w:p w14:paraId="3FB48A1D"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p>
    <w:p w14:paraId="0C2360D1"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p>
    <w:p w14:paraId="4445E314"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p>
    <w:p w14:paraId="48255619"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p>
    <w:p w14:paraId="5B64E322" w14:textId="77777777" w:rsidR="00F63E60" w:rsidRDefault="00F63E60" w:rsidP="00BE262F">
      <w:pPr>
        <w:tabs>
          <w:tab w:val="left" w:pos="5745"/>
        </w:tabs>
        <w:spacing w:after="0" w:line="240" w:lineRule="auto"/>
        <w:rPr>
          <w:rFonts w:ascii="Times New Roman" w:hAnsi="Times New Roman" w:cs="Times New Roman"/>
          <w:b/>
          <w:sz w:val="24"/>
          <w:szCs w:val="24"/>
          <w:lang w:val="en-US"/>
        </w:rPr>
      </w:pPr>
    </w:p>
    <w:p w14:paraId="486A7853" w14:textId="77777777" w:rsidR="00F63E60" w:rsidRDefault="00F63E60" w:rsidP="00BE262F">
      <w:pPr>
        <w:tabs>
          <w:tab w:val="left" w:pos="5745"/>
        </w:tabs>
        <w:spacing w:after="0" w:line="240" w:lineRule="auto"/>
        <w:rPr>
          <w:rFonts w:ascii="Times New Roman" w:hAnsi="Times New Roman" w:cs="Times New Roman"/>
          <w:b/>
          <w:sz w:val="24"/>
          <w:szCs w:val="24"/>
          <w:lang w:val="en-US"/>
        </w:rPr>
      </w:pPr>
    </w:p>
    <w:p w14:paraId="3796F45A" w14:textId="77777777" w:rsidR="00F63E60" w:rsidRDefault="00F63E60" w:rsidP="00BE262F">
      <w:pPr>
        <w:tabs>
          <w:tab w:val="left" w:pos="5745"/>
        </w:tabs>
        <w:spacing w:after="0" w:line="240" w:lineRule="auto"/>
        <w:rPr>
          <w:rFonts w:ascii="Times New Roman" w:hAnsi="Times New Roman" w:cs="Times New Roman"/>
          <w:b/>
          <w:sz w:val="24"/>
          <w:szCs w:val="24"/>
          <w:lang w:val="en-US"/>
        </w:rPr>
      </w:pPr>
    </w:p>
    <w:p w14:paraId="3528DF43" w14:textId="77777777" w:rsidR="00F63E60" w:rsidRDefault="00F63E60" w:rsidP="00BE262F">
      <w:pPr>
        <w:tabs>
          <w:tab w:val="left" w:pos="5745"/>
        </w:tabs>
        <w:spacing w:after="0" w:line="240" w:lineRule="auto"/>
        <w:rPr>
          <w:rFonts w:ascii="Times New Roman" w:hAnsi="Times New Roman" w:cs="Times New Roman"/>
          <w:b/>
          <w:sz w:val="24"/>
          <w:szCs w:val="24"/>
          <w:lang w:val="en-US"/>
        </w:rPr>
      </w:pPr>
    </w:p>
    <w:p w14:paraId="7C09DA83" w14:textId="77777777" w:rsidR="00F63E60" w:rsidRDefault="00F63E60" w:rsidP="00BE262F">
      <w:pPr>
        <w:tabs>
          <w:tab w:val="left" w:pos="5745"/>
        </w:tabs>
        <w:spacing w:after="0" w:line="240" w:lineRule="auto"/>
        <w:rPr>
          <w:rFonts w:ascii="Times New Roman" w:hAnsi="Times New Roman" w:cs="Times New Roman"/>
          <w:b/>
          <w:sz w:val="24"/>
          <w:szCs w:val="24"/>
          <w:lang w:val="en-US"/>
        </w:rPr>
      </w:pPr>
    </w:p>
    <w:p w14:paraId="2110D73E" w14:textId="77777777" w:rsidR="00F63E60" w:rsidRDefault="00F63E60" w:rsidP="00BE262F">
      <w:pPr>
        <w:tabs>
          <w:tab w:val="left" w:pos="5745"/>
        </w:tabs>
        <w:spacing w:after="0" w:line="240" w:lineRule="auto"/>
        <w:rPr>
          <w:rFonts w:ascii="Times New Roman" w:hAnsi="Times New Roman" w:cs="Times New Roman"/>
          <w:b/>
          <w:sz w:val="24"/>
          <w:szCs w:val="24"/>
          <w:lang w:val="en-US"/>
        </w:rPr>
      </w:pPr>
    </w:p>
    <w:p w14:paraId="1E1E1E8C" w14:textId="77777777" w:rsidR="00BE262F" w:rsidRDefault="00BE262F" w:rsidP="00BE262F">
      <w:pPr>
        <w:tabs>
          <w:tab w:val="left" w:pos="5745"/>
        </w:tabs>
        <w:spacing w:after="0" w:line="240" w:lineRule="auto"/>
        <w:rPr>
          <w:rFonts w:ascii="Times New Roman" w:hAnsi="Times New Roman" w:cs="Times New Roman"/>
          <w:b/>
          <w:sz w:val="24"/>
          <w:szCs w:val="24"/>
          <w:lang w:val="en-US"/>
        </w:rPr>
      </w:pPr>
    </w:p>
    <w:p w14:paraId="04869D1B" w14:textId="77777777" w:rsidR="00BE262F" w:rsidRPr="005A4EC3" w:rsidRDefault="00BE262F" w:rsidP="00BE262F">
      <w:pPr>
        <w:spacing w:after="0" w:line="240" w:lineRule="auto"/>
        <w:jc w:val="center"/>
        <w:rPr>
          <w:rFonts w:ascii="Times New Roman" w:hAnsi="Times New Roman" w:cs="Times New Roman"/>
          <w:b/>
          <w:sz w:val="28"/>
          <w:szCs w:val="28"/>
          <w:lang w:val="en-US"/>
        </w:rPr>
      </w:pPr>
      <w:r w:rsidRPr="005A4EC3">
        <w:rPr>
          <w:rFonts w:ascii="Times New Roman" w:hAnsi="Times New Roman" w:cs="Times New Roman"/>
          <w:b/>
          <w:sz w:val="28"/>
          <w:szCs w:val="28"/>
          <w:lang w:val="en-US"/>
        </w:rPr>
        <w:t>TURINYS</w:t>
      </w:r>
    </w:p>
    <w:p w14:paraId="3B45C9C9" w14:textId="77777777" w:rsidR="00BE262F" w:rsidRDefault="00BE262F" w:rsidP="00BE262F">
      <w:pPr>
        <w:spacing w:after="0" w:line="240" w:lineRule="auto"/>
        <w:jc w:val="center"/>
        <w:rPr>
          <w:rFonts w:ascii="Times New Roman" w:hAnsi="Times New Roman" w:cs="Times New Roman"/>
          <w:sz w:val="24"/>
          <w:szCs w:val="24"/>
          <w:lang w:val="en-US"/>
        </w:rPr>
      </w:pPr>
    </w:p>
    <w:p w14:paraId="7F5AE79A" w14:textId="77777777" w:rsidR="00BE262F" w:rsidRDefault="00BE262F" w:rsidP="00BE262F">
      <w:pPr>
        <w:spacing w:after="0" w:line="240" w:lineRule="auto"/>
        <w:jc w:val="center"/>
        <w:rPr>
          <w:rFonts w:ascii="Times New Roman" w:hAnsi="Times New Roman" w:cs="Times New Roman"/>
          <w:sz w:val="24"/>
          <w:szCs w:val="24"/>
          <w:lang w:val="en-US"/>
        </w:rPr>
      </w:pPr>
    </w:p>
    <w:p w14:paraId="5D73F901"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BENDROSIOS NUOSTATOS ......................................................................................................3</w:t>
      </w:r>
    </w:p>
    <w:p w14:paraId="45247128"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2. MOKYKLOS PRISTATYMAS .....................................................................................................3</w:t>
      </w:r>
    </w:p>
    <w:p w14:paraId="2215E48C"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3. SITUACIJOS ANALIZĖ ...............................................................................................................4</w:t>
      </w:r>
    </w:p>
    <w:p w14:paraId="3CEDA09B" w14:textId="77777777" w:rsidR="00BE262F" w:rsidRDefault="005A0130" w:rsidP="00BE262F">
      <w:pPr>
        <w:spacing w:after="0"/>
        <w:jc w:val="both"/>
        <w:rPr>
          <w:rFonts w:ascii="Times New Roman" w:hAnsi="Times New Roman" w:cs="Times New Roman"/>
          <w:sz w:val="24"/>
          <w:szCs w:val="24"/>
        </w:rPr>
      </w:pPr>
      <w:r>
        <w:rPr>
          <w:rFonts w:ascii="Times New Roman" w:hAnsi="Times New Roman" w:cs="Times New Roman"/>
          <w:sz w:val="24"/>
          <w:szCs w:val="24"/>
        </w:rPr>
        <w:t>3.1. 2017 – 2019</w:t>
      </w:r>
      <w:r w:rsidR="00BE262F">
        <w:rPr>
          <w:rFonts w:ascii="Times New Roman" w:hAnsi="Times New Roman" w:cs="Times New Roman"/>
          <w:sz w:val="24"/>
          <w:szCs w:val="24"/>
        </w:rPr>
        <w:t xml:space="preserve"> metų strateginio plano įgyvendinimo analizė ..........................................................4</w:t>
      </w:r>
    </w:p>
    <w:p w14:paraId="03373AAC"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3.2. Mokyklos vidinės situacijos (SSGG) analizė ...............................................................................5</w:t>
      </w:r>
    </w:p>
    <w:p w14:paraId="78D27C39"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3.3. Mokyklos išorinės aplinkos analizė ..............................................................................................6</w:t>
      </w:r>
    </w:p>
    <w:p w14:paraId="3DF48933"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5A0130">
        <w:rPr>
          <w:rFonts w:ascii="Times New Roman" w:hAnsi="Times New Roman" w:cs="Times New Roman"/>
          <w:sz w:val="24"/>
          <w:szCs w:val="24"/>
        </w:rPr>
        <w:t>MOKYKLOS VEIKLOS STRATEGIJA 2020 – 2022</w:t>
      </w:r>
      <w:r>
        <w:rPr>
          <w:rFonts w:ascii="Times New Roman" w:hAnsi="Times New Roman" w:cs="Times New Roman"/>
          <w:sz w:val="24"/>
          <w:szCs w:val="24"/>
        </w:rPr>
        <w:t xml:space="preserve"> M.  ...........................................................</w:t>
      </w:r>
      <w:r w:rsidR="00172C3F">
        <w:rPr>
          <w:rFonts w:ascii="Times New Roman" w:hAnsi="Times New Roman" w:cs="Times New Roman"/>
          <w:sz w:val="24"/>
          <w:szCs w:val="24"/>
        </w:rPr>
        <w:t>.</w:t>
      </w:r>
      <w:r>
        <w:rPr>
          <w:rFonts w:ascii="Times New Roman" w:hAnsi="Times New Roman" w:cs="Times New Roman"/>
          <w:sz w:val="24"/>
          <w:szCs w:val="24"/>
        </w:rPr>
        <w:t>7</w:t>
      </w:r>
    </w:p>
    <w:p w14:paraId="6940490F"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4.1. Mokyklos vizija ............................................................................................................................7</w:t>
      </w:r>
    </w:p>
    <w:p w14:paraId="623FB4FD"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4.2. Mokyklos misija ...........................................................................................................................7</w:t>
      </w:r>
    </w:p>
    <w:p w14:paraId="410F475F"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4.3. Mokyklos filosofija ......................................................................................................................7</w:t>
      </w:r>
    </w:p>
    <w:p w14:paraId="0231CBDA"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4.4. Mokyklos vertybės .......................................................................................................................7</w:t>
      </w:r>
    </w:p>
    <w:p w14:paraId="4B66107C"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4.5. Prioritetai ......................................................................................................................................7</w:t>
      </w:r>
    </w:p>
    <w:p w14:paraId="259337EC"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4.6. Strateginiai tikslai ir uždaviniai ....................................................................................................7</w:t>
      </w:r>
    </w:p>
    <w:p w14:paraId="1BD51F2B"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5. STRATEGIJOS REALIZAVIMO PRIEMONIŲ PLANAS ...........................................................7</w:t>
      </w:r>
    </w:p>
    <w:p w14:paraId="5A198491" w14:textId="77777777" w:rsidR="00BE262F" w:rsidRDefault="00BE262F" w:rsidP="00BE262F">
      <w:pPr>
        <w:spacing w:after="0"/>
        <w:jc w:val="both"/>
        <w:rPr>
          <w:rFonts w:ascii="Times New Roman" w:hAnsi="Times New Roman" w:cs="Times New Roman"/>
          <w:sz w:val="24"/>
          <w:szCs w:val="24"/>
        </w:rPr>
      </w:pPr>
      <w:r>
        <w:rPr>
          <w:rFonts w:ascii="Times New Roman" w:hAnsi="Times New Roman" w:cs="Times New Roman"/>
          <w:sz w:val="24"/>
          <w:szCs w:val="24"/>
        </w:rPr>
        <w:t>6. STRATEGINIO PLANO ĮGYVENDINIMO PRIEŽIŪRA ...........................</w:t>
      </w:r>
      <w:r w:rsidR="0018391E">
        <w:rPr>
          <w:rFonts w:ascii="Times New Roman" w:hAnsi="Times New Roman" w:cs="Times New Roman"/>
          <w:sz w:val="24"/>
          <w:szCs w:val="24"/>
        </w:rPr>
        <w:t>.................. ...........14</w:t>
      </w:r>
    </w:p>
    <w:p w14:paraId="1FFFA79D"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CDEBF5" w14:textId="77777777" w:rsidR="00BE262F" w:rsidRDefault="00BE262F" w:rsidP="00BE262F">
      <w:pPr>
        <w:spacing w:after="0" w:line="240" w:lineRule="auto"/>
        <w:jc w:val="both"/>
        <w:rPr>
          <w:rFonts w:ascii="Times New Roman" w:hAnsi="Times New Roman" w:cs="Times New Roman"/>
          <w:sz w:val="24"/>
          <w:szCs w:val="24"/>
        </w:rPr>
      </w:pPr>
    </w:p>
    <w:p w14:paraId="4FE1D924" w14:textId="77777777" w:rsidR="00BE262F" w:rsidRDefault="00BE262F" w:rsidP="00BE262F">
      <w:pPr>
        <w:spacing w:after="0" w:line="240" w:lineRule="auto"/>
        <w:jc w:val="both"/>
        <w:rPr>
          <w:rFonts w:ascii="Times New Roman" w:hAnsi="Times New Roman" w:cs="Times New Roman"/>
          <w:sz w:val="24"/>
          <w:szCs w:val="24"/>
        </w:rPr>
      </w:pPr>
    </w:p>
    <w:p w14:paraId="26540A54" w14:textId="77777777" w:rsidR="00BE262F" w:rsidRDefault="00BE262F" w:rsidP="00BE262F">
      <w:pPr>
        <w:spacing w:after="0" w:line="240" w:lineRule="auto"/>
        <w:jc w:val="both"/>
        <w:rPr>
          <w:rFonts w:ascii="Times New Roman" w:hAnsi="Times New Roman" w:cs="Times New Roman"/>
          <w:sz w:val="24"/>
          <w:szCs w:val="24"/>
        </w:rPr>
      </w:pPr>
    </w:p>
    <w:p w14:paraId="011D009A" w14:textId="77777777" w:rsidR="00BE262F" w:rsidRDefault="00BE262F" w:rsidP="00BE262F">
      <w:pPr>
        <w:spacing w:after="0" w:line="240" w:lineRule="auto"/>
        <w:jc w:val="both"/>
        <w:rPr>
          <w:rFonts w:ascii="Times New Roman" w:hAnsi="Times New Roman" w:cs="Times New Roman"/>
          <w:sz w:val="24"/>
          <w:szCs w:val="24"/>
        </w:rPr>
      </w:pPr>
    </w:p>
    <w:p w14:paraId="50ACBD61" w14:textId="77777777" w:rsidR="00BE262F" w:rsidRDefault="00BE262F" w:rsidP="00BE262F">
      <w:pPr>
        <w:spacing w:after="0" w:line="240" w:lineRule="auto"/>
        <w:jc w:val="both"/>
        <w:rPr>
          <w:rFonts w:ascii="Times New Roman" w:hAnsi="Times New Roman" w:cs="Times New Roman"/>
          <w:sz w:val="24"/>
          <w:szCs w:val="24"/>
        </w:rPr>
      </w:pPr>
    </w:p>
    <w:p w14:paraId="0DEA1D3E" w14:textId="77777777" w:rsidR="00BE262F" w:rsidRDefault="00BE262F" w:rsidP="00BE262F">
      <w:pPr>
        <w:spacing w:after="0" w:line="240" w:lineRule="auto"/>
        <w:jc w:val="both"/>
        <w:rPr>
          <w:rFonts w:ascii="Times New Roman" w:hAnsi="Times New Roman" w:cs="Times New Roman"/>
          <w:sz w:val="24"/>
          <w:szCs w:val="24"/>
        </w:rPr>
      </w:pPr>
    </w:p>
    <w:p w14:paraId="69707AC9" w14:textId="77777777" w:rsidR="00BE262F" w:rsidRDefault="00BE262F" w:rsidP="00BE262F">
      <w:pPr>
        <w:spacing w:after="0" w:line="240" w:lineRule="auto"/>
        <w:jc w:val="both"/>
        <w:rPr>
          <w:rFonts w:ascii="Times New Roman" w:hAnsi="Times New Roman" w:cs="Times New Roman"/>
          <w:sz w:val="24"/>
          <w:szCs w:val="24"/>
        </w:rPr>
      </w:pPr>
    </w:p>
    <w:p w14:paraId="1B2351C1" w14:textId="77777777" w:rsidR="00BE262F" w:rsidRDefault="00BE262F" w:rsidP="00BE262F">
      <w:pPr>
        <w:spacing w:after="0" w:line="240" w:lineRule="auto"/>
        <w:jc w:val="both"/>
        <w:rPr>
          <w:rFonts w:ascii="Times New Roman" w:hAnsi="Times New Roman" w:cs="Times New Roman"/>
          <w:sz w:val="24"/>
          <w:szCs w:val="24"/>
        </w:rPr>
      </w:pPr>
    </w:p>
    <w:p w14:paraId="35041FB2" w14:textId="77777777" w:rsidR="00BE262F" w:rsidRDefault="00BE262F" w:rsidP="00BE262F">
      <w:pPr>
        <w:spacing w:after="0" w:line="240" w:lineRule="auto"/>
        <w:jc w:val="both"/>
        <w:rPr>
          <w:rFonts w:ascii="Times New Roman" w:hAnsi="Times New Roman" w:cs="Times New Roman"/>
          <w:sz w:val="24"/>
          <w:szCs w:val="24"/>
        </w:rPr>
      </w:pPr>
    </w:p>
    <w:p w14:paraId="7A40CD8C" w14:textId="77777777" w:rsidR="00BE262F" w:rsidRDefault="00BE262F" w:rsidP="00BE262F">
      <w:pPr>
        <w:spacing w:after="0" w:line="240" w:lineRule="auto"/>
        <w:jc w:val="both"/>
        <w:rPr>
          <w:rFonts w:ascii="Times New Roman" w:hAnsi="Times New Roman" w:cs="Times New Roman"/>
          <w:sz w:val="24"/>
          <w:szCs w:val="24"/>
        </w:rPr>
      </w:pPr>
    </w:p>
    <w:p w14:paraId="231A648E" w14:textId="77777777" w:rsidR="00BE262F" w:rsidRDefault="00BE262F" w:rsidP="00BE262F">
      <w:pPr>
        <w:spacing w:after="0" w:line="240" w:lineRule="auto"/>
        <w:jc w:val="both"/>
        <w:rPr>
          <w:rFonts w:ascii="Times New Roman" w:hAnsi="Times New Roman" w:cs="Times New Roman"/>
          <w:sz w:val="24"/>
          <w:szCs w:val="24"/>
        </w:rPr>
      </w:pPr>
    </w:p>
    <w:p w14:paraId="46905641" w14:textId="77777777" w:rsidR="00BE262F" w:rsidRDefault="00BE262F" w:rsidP="00BE262F">
      <w:pPr>
        <w:spacing w:after="0" w:line="240" w:lineRule="auto"/>
        <w:jc w:val="both"/>
        <w:rPr>
          <w:rFonts w:ascii="Times New Roman" w:hAnsi="Times New Roman" w:cs="Times New Roman"/>
          <w:sz w:val="24"/>
          <w:szCs w:val="24"/>
        </w:rPr>
      </w:pPr>
    </w:p>
    <w:p w14:paraId="2A49DE12" w14:textId="77777777" w:rsidR="00BE262F" w:rsidRDefault="00BE262F" w:rsidP="00BE262F">
      <w:pPr>
        <w:spacing w:after="0" w:line="240" w:lineRule="auto"/>
        <w:jc w:val="both"/>
        <w:rPr>
          <w:rFonts w:ascii="Times New Roman" w:hAnsi="Times New Roman" w:cs="Times New Roman"/>
          <w:sz w:val="24"/>
          <w:szCs w:val="24"/>
        </w:rPr>
      </w:pPr>
    </w:p>
    <w:p w14:paraId="6ED925F0" w14:textId="77777777" w:rsidR="00BE262F" w:rsidRDefault="00BE262F" w:rsidP="00BE262F">
      <w:pPr>
        <w:spacing w:after="0" w:line="240" w:lineRule="auto"/>
        <w:jc w:val="both"/>
        <w:rPr>
          <w:rFonts w:ascii="Times New Roman" w:hAnsi="Times New Roman" w:cs="Times New Roman"/>
          <w:sz w:val="24"/>
          <w:szCs w:val="24"/>
        </w:rPr>
      </w:pPr>
    </w:p>
    <w:p w14:paraId="1B915A61" w14:textId="77777777" w:rsidR="00BE262F" w:rsidRDefault="00BE262F" w:rsidP="00BE262F">
      <w:pPr>
        <w:spacing w:after="0" w:line="240" w:lineRule="auto"/>
        <w:jc w:val="both"/>
        <w:rPr>
          <w:rFonts w:ascii="Times New Roman" w:hAnsi="Times New Roman" w:cs="Times New Roman"/>
          <w:sz w:val="24"/>
          <w:szCs w:val="24"/>
        </w:rPr>
      </w:pPr>
    </w:p>
    <w:p w14:paraId="32450E2F" w14:textId="77777777" w:rsidR="00BE262F" w:rsidRDefault="00BE262F" w:rsidP="00BE262F">
      <w:pPr>
        <w:spacing w:after="0" w:line="240" w:lineRule="auto"/>
        <w:jc w:val="both"/>
        <w:rPr>
          <w:rFonts w:ascii="Times New Roman" w:hAnsi="Times New Roman" w:cs="Times New Roman"/>
          <w:sz w:val="24"/>
          <w:szCs w:val="24"/>
        </w:rPr>
      </w:pPr>
    </w:p>
    <w:p w14:paraId="1E3DFDD6" w14:textId="77777777" w:rsidR="00BE262F" w:rsidRDefault="00BE262F" w:rsidP="00BE262F">
      <w:pPr>
        <w:spacing w:after="0" w:line="240" w:lineRule="auto"/>
        <w:jc w:val="both"/>
        <w:rPr>
          <w:rFonts w:ascii="Times New Roman" w:hAnsi="Times New Roman" w:cs="Times New Roman"/>
          <w:sz w:val="24"/>
          <w:szCs w:val="24"/>
        </w:rPr>
      </w:pPr>
    </w:p>
    <w:p w14:paraId="4B3FCFA3" w14:textId="77777777" w:rsidR="00BE262F" w:rsidRDefault="00BE262F" w:rsidP="00BE262F">
      <w:pPr>
        <w:spacing w:after="0" w:line="240" w:lineRule="auto"/>
        <w:jc w:val="both"/>
        <w:rPr>
          <w:rFonts w:ascii="Times New Roman" w:hAnsi="Times New Roman" w:cs="Times New Roman"/>
          <w:sz w:val="24"/>
          <w:szCs w:val="24"/>
        </w:rPr>
      </w:pPr>
    </w:p>
    <w:p w14:paraId="6A0D7256" w14:textId="77777777" w:rsidR="00BE262F" w:rsidRDefault="00BE262F" w:rsidP="00BE262F">
      <w:pPr>
        <w:spacing w:after="0" w:line="240" w:lineRule="auto"/>
        <w:jc w:val="both"/>
        <w:rPr>
          <w:rFonts w:ascii="Times New Roman" w:hAnsi="Times New Roman" w:cs="Times New Roman"/>
          <w:sz w:val="24"/>
          <w:szCs w:val="24"/>
        </w:rPr>
      </w:pPr>
    </w:p>
    <w:p w14:paraId="20E82A15" w14:textId="77777777" w:rsidR="00BE262F" w:rsidRDefault="00BE262F" w:rsidP="00BE262F">
      <w:pPr>
        <w:spacing w:after="0" w:line="240" w:lineRule="auto"/>
        <w:jc w:val="both"/>
        <w:rPr>
          <w:rFonts w:ascii="Times New Roman" w:hAnsi="Times New Roman" w:cs="Times New Roman"/>
          <w:sz w:val="24"/>
          <w:szCs w:val="24"/>
        </w:rPr>
      </w:pPr>
    </w:p>
    <w:p w14:paraId="05A31D22" w14:textId="77777777" w:rsidR="00BE262F" w:rsidRDefault="00BE262F" w:rsidP="00BE262F">
      <w:pPr>
        <w:spacing w:after="0" w:line="240" w:lineRule="auto"/>
        <w:jc w:val="both"/>
        <w:rPr>
          <w:rFonts w:ascii="Times New Roman" w:hAnsi="Times New Roman" w:cs="Times New Roman"/>
          <w:sz w:val="24"/>
          <w:szCs w:val="24"/>
        </w:rPr>
      </w:pPr>
    </w:p>
    <w:p w14:paraId="5DA148FD" w14:textId="77777777" w:rsidR="00BE262F" w:rsidRDefault="00BE262F" w:rsidP="00BE262F">
      <w:pPr>
        <w:spacing w:after="0" w:line="240" w:lineRule="auto"/>
        <w:jc w:val="both"/>
        <w:rPr>
          <w:rFonts w:ascii="Times New Roman" w:hAnsi="Times New Roman" w:cs="Times New Roman"/>
          <w:sz w:val="24"/>
          <w:szCs w:val="24"/>
        </w:rPr>
      </w:pPr>
    </w:p>
    <w:p w14:paraId="0F79EF20" w14:textId="77777777" w:rsidR="00BE262F" w:rsidRDefault="00BE262F" w:rsidP="00BE262F">
      <w:pPr>
        <w:spacing w:after="0" w:line="240" w:lineRule="auto"/>
        <w:jc w:val="both"/>
        <w:rPr>
          <w:rFonts w:ascii="Times New Roman" w:hAnsi="Times New Roman" w:cs="Times New Roman"/>
          <w:sz w:val="24"/>
          <w:szCs w:val="24"/>
        </w:rPr>
      </w:pPr>
    </w:p>
    <w:p w14:paraId="53D7509A" w14:textId="77777777" w:rsidR="00BE262F" w:rsidRDefault="00BE262F" w:rsidP="00BE262F">
      <w:pPr>
        <w:spacing w:after="0" w:line="240" w:lineRule="auto"/>
        <w:jc w:val="both"/>
        <w:rPr>
          <w:rFonts w:ascii="Times New Roman" w:hAnsi="Times New Roman" w:cs="Times New Roman"/>
          <w:sz w:val="24"/>
          <w:szCs w:val="24"/>
        </w:rPr>
      </w:pPr>
    </w:p>
    <w:p w14:paraId="063C03B5" w14:textId="77777777" w:rsidR="00BE262F" w:rsidRDefault="00BE262F" w:rsidP="00BE262F">
      <w:pPr>
        <w:spacing w:after="0" w:line="240" w:lineRule="auto"/>
        <w:jc w:val="both"/>
        <w:rPr>
          <w:rFonts w:ascii="Times New Roman" w:hAnsi="Times New Roman" w:cs="Times New Roman"/>
          <w:sz w:val="24"/>
          <w:szCs w:val="24"/>
        </w:rPr>
      </w:pPr>
    </w:p>
    <w:p w14:paraId="4766EF79" w14:textId="77777777" w:rsidR="00BE262F" w:rsidRDefault="00BE262F" w:rsidP="00BE262F">
      <w:pPr>
        <w:spacing w:after="0" w:line="240" w:lineRule="auto"/>
        <w:jc w:val="both"/>
        <w:rPr>
          <w:rFonts w:ascii="Times New Roman" w:hAnsi="Times New Roman" w:cs="Times New Roman"/>
          <w:sz w:val="24"/>
          <w:szCs w:val="24"/>
        </w:rPr>
      </w:pPr>
    </w:p>
    <w:p w14:paraId="52FDE20D" w14:textId="77777777" w:rsidR="00BE262F" w:rsidRDefault="00BE262F" w:rsidP="00BE262F">
      <w:pPr>
        <w:spacing w:after="0" w:line="240" w:lineRule="auto"/>
        <w:jc w:val="both"/>
        <w:rPr>
          <w:rFonts w:ascii="Times New Roman" w:hAnsi="Times New Roman" w:cs="Times New Roman"/>
          <w:sz w:val="24"/>
          <w:szCs w:val="24"/>
        </w:rPr>
      </w:pPr>
    </w:p>
    <w:p w14:paraId="70D5F88B" w14:textId="77777777" w:rsidR="00BE262F" w:rsidRDefault="00BE262F" w:rsidP="00BE262F">
      <w:pPr>
        <w:spacing w:after="0" w:line="240" w:lineRule="auto"/>
        <w:jc w:val="both"/>
        <w:rPr>
          <w:rFonts w:ascii="Times New Roman" w:hAnsi="Times New Roman" w:cs="Times New Roman"/>
          <w:sz w:val="24"/>
          <w:szCs w:val="24"/>
        </w:rPr>
      </w:pPr>
    </w:p>
    <w:p w14:paraId="5BACD4F2" w14:textId="77777777" w:rsidR="00BE262F" w:rsidRDefault="00BE262F" w:rsidP="00BE262F">
      <w:pPr>
        <w:spacing w:after="0" w:line="240" w:lineRule="auto"/>
        <w:jc w:val="both"/>
        <w:rPr>
          <w:rFonts w:ascii="Times New Roman" w:hAnsi="Times New Roman" w:cs="Times New Roman"/>
          <w:sz w:val="24"/>
          <w:szCs w:val="24"/>
        </w:rPr>
      </w:pPr>
    </w:p>
    <w:p w14:paraId="107229D9" w14:textId="77777777" w:rsidR="0047204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lastRenderedPageBreak/>
        <w:t>1</w:t>
      </w:r>
      <w:r w:rsidR="0047204F" w:rsidRPr="00AD4D2E">
        <w:rPr>
          <w:rFonts w:ascii="Times New Roman" w:hAnsi="Times New Roman" w:cs="Times New Roman"/>
          <w:b/>
          <w:color w:val="000000" w:themeColor="text1"/>
          <w:sz w:val="24"/>
          <w:szCs w:val="24"/>
        </w:rPr>
        <w:t xml:space="preserve"> SKYRIUS</w:t>
      </w:r>
    </w:p>
    <w:p w14:paraId="06BC2CD2" w14:textId="77777777" w:rsidR="00BE262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t>BENDROSIOS NUOSTATOS</w:t>
      </w:r>
    </w:p>
    <w:p w14:paraId="7C103699" w14:textId="77777777" w:rsidR="00BE262F" w:rsidRPr="00AD4D2E" w:rsidRDefault="00BE262F" w:rsidP="00BE262F">
      <w:pPr>
        <w:spacing w:after="0" w:line="240" w:lineRule="auto"/>
        <w:jc w:val="center"/>
        <w:rPr>
          <w:rFonts w:ascii="Times New Roman" w:hAnsi="Times New Roman" w:cs="Times New Roman"/>
          <w:b/>
          <w:color w:val="000000" w:themeColor="text1"/>
          <w:sz w:val="24"/>
          <w:szCs w:val="24"/>
        </w:rPr>
      </w:pPr>
    </w:p>
    <w:p w14:paraId="150B8245" w14:textId="77777777" w:rsidR="00BE262F" w:rsidRPr="00AD4D2E" w:rsidRDefault="00BE262F" w:rsidP="00F63E60">
      <w:pPr>
        <w:tabs>
          <w:tab w:val="left" w:pos="567"/>
        </w:tabs>
        <w:spacing w:after="0" w:line="240" w:lineRule="auto"/>
        <w:jc w:val="both"/>
        <w:rPr>
          <w:rFonts w:ascii="Times New Roman" w:hAnsi="Times New Roman" w:cs="Times New Roman"/>
          <w:color w:val="000000" w:themeColor="text1"/>
          <w:sz w:val="24"/>
          <w:szCs w:val="24"/>
        </w:rPr>
      </w:pPr>
      <w:r w:rsidRPr="00AD4D2E">
        <w:rPr>
          <w:rFonts w:ascii="Times New Roman" w:hAnsi="Times New Roman" w:cs="Times New Roman"/>
          <w:color w:val="000000" w:themeColor="text1"/>
          <w:sz w:val="24"/>
          <w:szCs w:val="24"/>
        </w:rPr>
        <w:tab/>
        <w:t xml:space="preserve">Jonavos r. </w:t>
      </w:r>
      <w:proofErr w:type="spellStart"/>
      <w:r w:rsidRPr="00AD4D2E">
        <w:rPr>
          <w:rFonts w:ascii="Times New Roman" w:hAnsi="Times New Roman" w:cs="Times New Roman"/>
          <w:color w:val="000000" w:themeColor="text1"/>
          <w:sz w:val="24"/>
          <w:szCs w:val="24"/>
        </w:rPr>
        <w:t>Kulvos</w:t>
      </w:r>
      <w:proofErr w:type="spellEnd"/>
      <w:r w:rsidRPr="00AD4D2E">
        <w:rPr>
          <w:rFonts w:ascii="Times New Roman" w:hAnsi="Times New Roman" w:cs="Times New Roman"/>
          <w:color w:val="000000" w:themeColor="text1"/>
          <w:sz w:val="24"/>
          <w:szCs w:val="24"/>
        </w:rPr>
        <w:t xml:space="preserve"> </w:t>
      </w:r>
      <w:r w:rsidR="005A0130" w:rsidRPr="00AD4D2E">
        <w:rPr>
          <w:rFonts w:ascii="Times New Roman" w:hAnsi="Times New Roman" w:cs="Times New Roman"/>
          <w:color w:val="000000" w:themeColor="text1"/>
          <w:sz w:val="24"/>
          <w:szCs w:val="24"/>
        </w:rPr>
        <w:t>Abraomo Kulviečio mokyklos 2020 – 2022</w:t>
      </w:r>
      <w:r w:rsidRPr="00AD4D2E">
        <w:rPr>
          <w:rFonts w:ascii="Times New Roman" w:hAnsi="Times New Roman" w:cs="Times New Roman"/>
          <w:color w:val="000000" w:themeColor="text1"/>
          <w:sz w:val="24"/>
          <w:szCs w:val="24"/>
        </w:rPr>
        <w:t xml:space="preserve"> metų strateginis planas parengtas vadovaujantis  Valstybinės švietimo 2013 – 2022 metų strategijos nuostatomis, Valstybės pažangos strategija </w:t>
      </w:r>
      <w:r w:rsidRPr="00AD4D2E">
        <w:rPr>
          <w:rFonts w:ascii="Times New Roman" w:hAnsi="Times New Roman" w:cs="Times New Roman"/>
          <w:bCs/>
          <w:color w:val="000000" w:themeColor="text1"/>
          <w:sz w:val="24"/>
          <w:szCs w:val="24"/>
        </w:rPr>
        <w:t>„Lietuvos pažangos strategija „Lietuva 2</w:t>
      </w:r>
      <w:r w:rsidRPr="00AD4D2E">
        <w:rPr>
          <w:rFonts w:ascii="Times New Roman" w:hAnsi="Times New Roman" w:cs="Times New Roman"/>
          <w:bCs/>
          <w:caps/>
          <w:color w:val="000000" w:themeColor="text1"/>
          <w:sz w:val="24"/>
          <w:szCs w:val="24"/>
        </w:rPr>
        <w:t>030“</w:t>
      </w:r>
      <w:r w:rsidRPr="00AD4D2E">
        <w:rPr>
          <w:rFonts w:ascii="Times New Roman" w:hAnsi="Times New Roman" w:cs="Times New Roman"/>
          <w:color w:val="000000" w:themeColor="text1"/>
          <w:sz w:val="24"/>
          <w:szCs w:val="24"/>
        </w:rPr>
        <w:t>, Bendrojo</w:t>
      </w:r>
      <w:r w:rsidR="00C87B8C" w:rsidRPr="00AD4D2E">
        <w:rPr>
          <w:rFonts w:ascii="Times New Roman" w:hAnsi="Times New Roman" w:cs="Times New Roman"/>
          <w:color w:val="000000" w:themeColor="text1"/>
          <w:sz w:val="24"/>
          <w:szCs w:val="24"/>
        </w:rPr>
        <w:t xml:space="preserve"> </w:t>
      </w:r>
      <w:r w:rsidRPr="00AD4D2E">
        <w:rPr>
          <w:rFonts w:ascii="Times New Roman" w:hAnsi="Times New Roman" w:cs="Times New Roman"/>
          <w:color w:val="000000" w:themeColor="text1"/>
          <w:sz w:val="24"/>
          <w:szCs w:val="24"/>
        </w:rPr>
        <w:t>lavinimo ugdymo turinio formavimo, vertinimo, atnaujinimo ir diegimo įgyvendinimo strategija, Lietuvos Respublikos švietimo įstatymu, Geros mokyklos koncepcija, Jonavos rajono savivaldybės bendrojo ugdymo mokyklų tinklo pertvarkos 2016 – 2020 metų bendruoju planu, mokyklos nuostatais, mokyklos veiklos kokybės įsivertinimo išvadomis bei mokyklos bendruomenės siūlymais.</w:t>
      </w:r>
    </w:p>
    <w:p w14:paraId="7591601D" w14:textId="77777777" w:rsidR="00BE262F" w:rsidRPr="00AD4D2E" w:rsidRDefault="00BE262F" w:rsidP="00F63E60">
      <w:pPr>
        <w:tabs>
          <w:tab w:val="left" w:pos="567"/>
        </w:tabs>
        <w:spacing w:after="0" w:line="240" w:lineRule="auto"/>
        <w:jc w:val="both"/>
        <w:rPr>
          <w:rFonts w:ascii="Times New Roman" w:hAnsi="Times New Roman" w:cs="Times New Roman"/>
          <w:color w:val="000000" w:themeColor="text1"/>
          <w:sz w:val="24"/>
          <w:szCs w:val="24"/>
        </w:rPr>
      </w:pPr>
      <w:r w:rsidRPr="00AD4D2E">
        <w:rPr>
          <w:rFonts w:ascii="Times New Roman" w:hAnsi="Times New Roman" w:cs="Times New Roman"/>
          <w:color w:val="000000" w:themeColor="text1"/>
          <w:sz w:val="24"/>
          <w:szCs w:val="24"/>
        </w:rPr>
        <w:tab/>
        <w:t>Mokyklos strateginį planą rengė darbo grupė, sudaryta mokyklos direk</w:t>
      </w:r>
      <w:r w:rsidR="005A0130" w:rsidRPr="00AD4D2E">
        <w:rPr>
          <w:rFonts w:ascii="Times New Roman" w:hAnsi="Times New Roman" w:cs="Times New Roman"/>
          <w:color w:val="000000" w:themeColor="text1"/>
          <w:sz w:val="24"/>
          <w:szCs w:val="24"/>
        </w:rPr>
        <w:t>toriaus 201</w:t>
      </w:r>
      <w:r w:rsidR="00554756" w:rsidRPr="00AD4D2E">
        <w:rPr>
          <w:rFonts w:ascii="Times New Roman" w:hAnsi="Times New Roman" w:cs="Times New Roman"/>
          <w:color w:val="000000" w:themeColor="text1"/>
          <w:sz w:val="24"/>
          <w:szCs w:val="24"/>
        </w:rPr>
        <w:t>9 m. lapkričio 18</w:t>
      </w:r>
      <w:r w:rsidRPr="00AD4D2E">
        <w:rPr>
          <w:rFonts w:ascii="Times New Roman" w:hAnsi="Times New Roman" w:cs="Times New Roman"/>
          <w:color w:val="000000" w:themeColor="text1"/>
          <w:sz w:val="24"/>
          <w:szCs w:val="24"/>
        </w:rPr>
        <w:t xml:space="preserve"> d. įsakymu Nr. </w:t>
      </w:r>
      <w:r w:rsidR="00554756" w:rsidRPr="00AD4D2E">
        <w:rPr>
          <w:rFonts w:ascii="Times New Roman" w:hAnsi="Times New Roman" w:cs="Times New Roman"/>
          <w:color w:val="000000" w:themeColor="text1"/>
          <w:sz w:val="24"/>
          <w:szCs w:val="24"/>
        </w:rPr>
        <w:t>V – 247</w:t>
      </w:r>
      <w:r w:rsidRPr="00AD4D2E">
        <w:rPr>
          <w:rFonts w:ascii="Times New Roman" w:hAnsi="Times New Roman" w:cs="Times New Roman"/>
          <w:color w:val="000000" w:themeColor="text1"/>
          <w:sz w:val="24"/>
          <w:szCs w:val="24"/>
        </w:rPr>
        <w:t>. Šio plano projekta</w:t>
      </w:r>
      <w:r w:rsidR="001E0097" w:rsidRPr="00AD4D2E">
        <w:rPr>
          <w:rFonts w:ascii="Times New Roman" w:hAnsi="Times New Roman" w:cs="Times New Roman"/>
          <w:color w:val="000000" w:themeColor="text1"/>
          <w:sz w:val="24"/>
          <w:szCs w:val="24"/>
        </w:rPr>
        <w:t>s svarstytas 2019</w:t>
      </w:r>
      <w:r w:rsidR="00554756" w:rsidRPr="00AD4D2E">
        <w:rPr>
          <w:rFonts w:ascii="Times New Roman" w:hAnsi="Times New Roman" w:cs="Times New Roman"/>
          <w:color w:val="000000" w:themeColor="text1"/>
          <w:sz w:val="24"/>
          <w:szCs w:val="24"/>
        </w:rPr>
        <w:t xml:space="preserve"> m. gruodžio 30</w:t>
      </w:r>
      <w:r w:rsidRPr="00AD4D2E">
        <w:rPr>
          <w:rFonts w:ascii="Times New Roman" w:hAnsi="Times New Roman" w:cs="Times New Roman"/>
          <w:color w:val="000000" w:themeColor="text1"/>
          <w:sz w:val="24"/>
          <w:szCs w:val="24"/>
        </w:rPr>
        <w:t xml:space="preserve"> d. mokyklos tarybos posėdyje ir jam pritarta protokoliniu sprendimu.</w:t>
      </w:r>
    </w:p>
    <w:p w14:paraId="65212A93" w14:textId="77777777" w:rsidR="00BE262F" w:rsidRPr="00AD4D2E" w:rsidRDefault="00BE262F" w:rsidP="00BE262F">
      <w:pPr>
        <w:spacing w:after="0" w:line="240" w:lineRule="auto"/>
        <w:jc w:val="both"/>
        <w:rPr>
          <w:rFonts w:ascii="Times New Roman" w:hAnsi="Times New Roman" w:cs="Times New Roman"/>
          <w:color w:val="000000" w:themeColor="text1"/>
          <w:sz w:val="24"/>
          <w:szCs w:val="24"/>
        </w:rPr>
      </w:pPr>
    </w:p>
    <w:p w14:paraId="446B34ED" w14:textId="77777777" w:rsidR="00F63E60" w:rsidRPr="00AD4D2E" w:rsidRDefault="00F63E60" w:rsidP="00BE262F">
      <w:pPr>
        <w:spacing w:after="0" w:line="240" w:lineRule="auto"/>
        <w:jc w:val="both"/>
        <w:rPr>
          <w:rFonts w:ascii="Times New Roman" w:hAnsi="Times New Roman" w:cs="Times New Roman"/>
          <w:color w:val="000000" w:themeColor="text1"/>
          <w:sz w:val="24"/>
          <w:szCs w:val="24"/>
        </w:rPr>
      </w:pPr>
    </w:p>
    <w:p w14:paraId="5FDA34AC" w14:textId="77777777" w:rsidR="0047204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t>2</w:t>
      </w:r>
      <w:r w:rsidR="0047204F" w:rsidRPr="00AD4D2E">
        <w:rPr>
          <w:rFonts w:ascii="Times New Roman" w:hAnsi="Times New Roman" w:cs="Times New Roman"/>
          <w:b/>
          <w:color w:val="000000" w:themeColor="text1"/>
          <w:sz w:val="24"/>
          <w:szCs w:val="24"/>
        </w:rPr>
        <w:t xml:space="preserve"> SKYRIUS</w:t>
      </w:r>
    </w:p>
    <w:p w14:paraId="51239CC0" w14:textId="77777777" w:rsidR="00BE262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t xml:space="preserve"> MOKYKLOS PRISTATYMAS</w:t>
      </w:r>
    </w:p>
    <w:p w14:paraId="5E414BAA" w14:textId="77777777" w:rsidR="00BE262F" w:rsidRDefault="00BE262F" w:rsidP="00BE262F">
      <w:pPr>
        <w:spacing w:after="0" w:line="240" w:lineRule="auto"/>
        <w:jc w:val="center"/>
        <w:rPr>
          <w:rFonts w:ascii="Times New Roman" w:hAnsi="Times New Roman" w:cs="Times New Roman"/>
          <w:b/>
          <w:sz w:val="24"/>
          <w:szCs w:val="24"/>
        </w:rPr>
      </w:pPr>
    </w:p>
    <w:p w14:paraId="0A009167" w14:textId="77777777" w:rsidR="00BE262F" w:rsidRPr="00C81B75"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Mokykloje vykdomos ikimokyklinio, priešmokyklinio, pradinio, pagrindinio, neformaliojo švietimo programos, teikiama švietimo pagalba specialiųjų ugdymosi poreikių turintiems mokiniams. Aktyviai vykdomos prevencinės, projektinės, pažintinės, socialinės, etnokultūrinės, karjeros planavimo, kultūrinės,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Mokykloje šiuo me</w:t>
      </w:r>
      <w:r w:rsidR="0046593C">
        <w:rPr>
          <w:rFonts w:ascii="Times New Roman" w:hAnsi="Times New Roman" w:cs="Times New Roman"/>
          <w:sz w:val="24"/>
          <w:szCs w:val="24"/>
        </w:rPr>
        <w:t>tu dirba 19 mokytojų</w:t>
      </w:r>
      <w:r>
        <w:rPr>
          <w:rFonts w:ascii="Times New Roman" w:hAnsi="Times New Roman" w:cs="Times New Roman"/>
          <w:sz w:val="24"/>
          <w:szCs w:val="24"/>
        </w:rPr>
        <w:t>, 3 ikimokyklinio ugdymo auklėtojai, 3 pagalbos mokiniui specialistai. Mokytojo</w:t>
      </w:r>
      <w:r w:rsidR="0046593C">
        <w:rPr>
          <w:rFonts w:ascii="Times New Roman" w:hAnsi="Times New Roman" w:cs="Times New Roman"/>
          <w:sz w:val="24"/>
          <w:szCs w:val="24"/>
        </w:rPr>
        <w:t xml:space="preserve"> kvalifikacinę kategoriją turi 2</w:t>
      </w:r>
      <w:r>
        <w:rPr>
          <w:rFonts w:ascii="Times New Roman" w:hAnsi="Times New Roman" w:cs="Times New Roman"/>
          <w:sz w:val="24"/>
          <w:szCs w:val="24"/>
        </w:rPr>
        <w:t xml:space="preserve"> mokytojai, vyr. mokyto</w:t>
      </w:r>
      <w:r w:rsidR="0046593C">
        <w:rPr>
          <w:rFonts w:ascii="Times New Roman" w:hAnsi="Times New Roman" w:cs="Times New Roman"/>
          <w:sz w:val="24"/>
          <w:szCs w:val="24"/>
        </w:rPr>
        <w:t>jo kvalifikacinę kategoriją – 13</w:t>
      </w:r>
      <w:r>
        <w:rPr>
          <w:rFonts w:ascii="Times New Roman" w:hAnsi="Times New Roman" w:cs="Times New Roman"/>
          <w:sz w:val="24"/>
          <w:szCs w:val="24"/>
        </w:rPr>
        <w:t xml:space="preserve">, mokytojo metodininko – 4. </w:t>
      </w:r>
      <w:r w:rsidR="001E0097">
        <w:rPr>
          <w:rFonts w:ascii="Times New Roman" w:hAnsi="Times New Roman" w:cs="Times New Roman"/>
          <w:sz w:val="24"/>
          <w:szCs w:val="24"/>
        </w:rPr>
        <w:t>Nuo 2019</w:t>
      </w:r>
      <w:r>
        <w:rPr>
          <w:rFonts w:ascii="Times New Roman" w:hAnsi="Times New Roman" w:cs="Times New Roman"/>
          <w:sz w:val="24"/>
          <w:szCs w:val="24"/>
        </w:rPr>
        <w:t xml:space="preserve"> m. r</w:t>
      </w:r>
      <w:r w:rsidR="0046593C">
        <w:rPr>
          <w:rFonts w:ascii="Times New Roman" w:hAnsi="Times New Roman" w:cs="Times New Roman"/>
          <w:sz w:val="24"/>
          <w:szCs w:val="24"/>
        </w:rPr>
        <w:t>ugsėjo mėn. mokykloje ugdomi 135 mokiniai</w:t>
      </w:r>
      <w:r>
        <w:rPr>
          <w:rFonts w:ascii="Times New Roman" w:hAnsi="Times New Roman" w:cs="Times New Roman"/>
          <w:sz w:val="24"/>
          <w:szCs w:val="24"/>
        </w:rPr>
        <w:t>, yra 12 klasių (grupių) komplektų. Vi</w:t>
      </w:r>
      <w:r w:rsidR="00250B58">
        <w:rPr>
          <w:rFonts w:ascii="Times New Roman" w:hAnsi="Times New Roman" w:cs="Times New Roman"/>
          <w:sz w:val="24"/>
          <w:szCs w:val="24"/>
        </w:rPr>
        <w:t>siško integravimo būdu mokosi 26 (19,3</w:t>
      </w:r>
      <w:r>
        <w:rPr>
          <w:rFonts w:ascii="Times New Roman" w:hAnsi="Times New Roman" w:cs="Times New Roman"/>
          <w:sz w:val="24"/>
          <w:szCs w:val="24"/>
        </w:rPr>
        <w:t xml:space="preserve"> proc.) specialiųjų ugdymosi poreikių turi</w:t>
      </w:r>
      <w:r w:rsidRPr="00153473">
        <w:rPr>
          <w:rFonts w:ascii="Times New Roman" w:hAnsi="Times New Roman" w:cs="Times New Roman"/>
          <w:sz w:val="24"/>
          <w:szCs w:val="24"/>
        </w:rPr>
        <w:t>ntys</w:t>
      </w:r>
      <w:r>
        <w:rPr>
          <w:rFonts w:ascii="Times New Roman" w:hAnsi="Times New Roman" w:cs="Times New Roman"/>
          <w:sz w:val="24"/>
          <w:szCs w:val="24"/>
        </w:rPr>
        <w:t xml:space="preserve"> </w:t>
      </w:r>
      <w:r w:rsidRPr="00153473">
        <w:rPr>
          <w:rFonts w:ascii="Times New Roman" w:hAnsi="Times New Roman" w:cs="Times New Roman"/>
          <w:sz w:val="24"/>
          <w:szCs w:val="24"/>
        </w:rPr>
        <w:t>mokiniai.</w:t>
      </w:r>
      <w:r>
        <w:rPr>
          <w:rFonts w:ascii="Times New Roman" w:hAnsi="Times New Roman" w:cs="Times New Roman"/>
          <w:sz w:val="24"/>
          <w:szCs w:val="24"/>
        </w:rPr>
        <w:t xml:space="preserve"> Mokykloje veikia vaiko gerovės komisija, kuri organizuoja specialųjį mokinių ugdymą. Mokiniai iš </w:t>
      </w:r>
      <w:r w:rsidRPr="00153473">
        <w:rPr>
          <w:rFonts w:ascii="Times New Roman" w:hAnsi="Times New Roman" w:cs="Times New Roman"/>
          <w:sz w:val="24"/>
          <w:szCs w:val="24"/>
        </w:rPr>
        <w:t>tolimesnių</w:t>
      </w:r>
      <w:r>
        <w:rPr>
          <w:rFonts w:ascii="Times New Roman" w:hAnsi="Times New Roman" w:cs="Times New Roman"/>
          <w:sz w:val="24"/>
          <w:szCs w:val="24"/>
        </w:rPr>
        <w:t xml:space="preserve"> </w:t>
      </w:r>
      <w:r w:rsidR="001E0097">
        <w:rPr>
          <w:rFonts w:ascii="Times New Roman" w:hAnsi="Times New Roman" w:cs="Times New Roman"/>
          <w:sz w:val="24"/>
          <w:szCs w:val="24"/>
        </w:rPr>
        <w:t>kaimų (</w:t>
      </w:r>
      <w:proofErr w:type="spellStart"/>
      <w:r w:rsidR="001E0097">
        <w:rPr>
          <w:rFonts w:ascii="Times New Roman" w:hAnsi="Times New Roman" w:cs="Times New Roman"/>
          <w:sz w:val="24"/>
          <w:szCs w:val="24"/>
        </w:rPr>
        <w:t>Ručiūnų</w:t>
      </w:r>
      <w:proofErr w:type="spellEnd"/>
      <w:r w:rsidR="001E009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Ragožių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Naujasodžio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Čičinų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Batėgalos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001E0097">
        <w:rPr>
          <w:rFonts w:ascii="Times New Roman" w:hAnsi="Times New Roman" w:cs="Times New Roman"/>
          <w:sz w:val="24"/>
          <w:szCs w:val="24"/>
        </w:rPr>
        <w:t>eišiogalėlės</w:t>
      </w:r>
      <w:proofErr w:type="spellEnd"/>
      <w:r w:rsidR="001E0097">
        <w:rPr>
          <w:rFonts w:ascii="Times New Roman" w:hAnsi="Times New Roman" w:cs="Times New Roman"/>
          <w:sz w:val="24"/>
          <w:szCs w:val="24"/>
        </w:rPr>
        <w:t xml:space="preserve">, </w:t>
      </w:r>
      <w:proofErr w:type="spellStart"/>
      <w:r w:rsidR="001E0097">
        <w:rPr>
          <w:rFonts w:ascii="Times New Roman" w:hAnsi="Times New Roman" w:cs="Times New Roman"/>
          <w:sz w:val="24"/>
          <w:szCs w:val="24"/>
        </w:rPr>
        <w:t>Gineikių</w:t>
      </w:r>
      <w:proofErr w:type="spellEnd"/>
      <w:r w:rsidR="001E009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Žinėnų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Šabūniškių</w:t>
      </w:r>
      <w:proofErr w:type="spellEnd"/>
      <w:r>
        <w:rPr>
          <w:rFonts w:ascii="Times New Roman" w:hAnsi="Times New Roman" w:cs="Times New Roman"/>
          <w:sz w:val="24"/>
          <w:szCs w:val="24"/>
        </w:rPr>
        <w:t>) pavežami dviem mokykliniais a</w:t>
      </w:r>
      <w:r w:rsidR="00250B58">
        <w:rPr>
          <w:rFonts w:ascii="Times New Roman" w:hAnsi="Times New Roman" w:cs="Times New Roman"/>
          <w:sz w:val="24"/>
          <w:szCs w:val="24"/>
        </w:rPr>
        <w:t>utobusais. Į mokyklą pavežami 77</w:t>
      </w:r>
      <w:r w:rsidRPr="00BC480B">
        <w:rPr>
          <w:rFonts w:ascii="Times New Roman" w:hAnsi="Times New Roman" w:cs="Times New Roman"/>
          <w:sz w:val="24"/>
          <w:szCs w:val="24"/>
        </w:rPr>
        <w:t xml:space="preserve"> </w:t>
      </w:r>
      <w:r>
        <w:rPr>
          <w:rFonts w:ascii="Times New Roman" w:hAnsi="Times New Roman" w:cs="Times New Roman"/>
          <w:sz w:val="24"/>
          <w:szCs w:val="24"/>
        </w:rPr>
        <w:t xml:space="preserve">mokiniai </w:t>
      </w:r>
      <w:r w:rsidR="00250B58">
        <w:rPr>
          <w:rFonts w:ascii="Times New Roman" w:hAnsi="Times New Roman" w:cs="Times New Roman"/>
          <w:sz w:val="24"/>
          <w:szCs w:val="24"/>
        </w:rPr>
        <w:t>(57 proc.)</w:t>
      </w:r>
      <w:r>
        <w:rPr>
          <w:rFonts w:ascii="Times New Roman" w:hAnsi="Times New Roman" w:cs="Times New Roman"/>
          <w:sz w:val="24"/>
          <w:szCs w:val="24"/>
        </w:rPr>
        <w:t xml:space="preserve">. Nemokamą maitinimą </w:t>
      </w:r>
      <w:r w:rsidR="00250B58">
        <w:rPr>
          <w:rFonts w:ascii="Times New Roman" w:hAnsi="Times New Roman" w:cs="Times New Roman"/>
          <w:sz w:val="24"/>
          <w:szCs w:val="24"/>
        </w:rPr>
        <w:t>gauna 43 mokiniai (31,8</w:t>
      </w:r>
      <w:r w:rsidRPr="00C81B75">
        <w:rPr>
          <w:rFonts w:ascii="Times New Roman" w:hAnsi="Times New Roman" w:cs="Times New Roman"/>
          <w:sz w:val="24"/>
          <w:szCs w:val="24"/>
        </w:rPr>
        <w:t xml:space="preserve"> proc.).</w:t>
      </w:r>
    </w:p>
    <w:p w14:paraId="52D6CB52" w14:textId="77777777" w:rsidR="00BE262F" w:rsidRPr="00E972AA"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51E8">
        <w:rPr>
          <w:rFonts w:ascii="Times New Roman" w:hAnsi="Times New Roman" w:cs="Times New Roman"/>
          <w:sz w:val="24"/>
          <w:szCs w:val="24"/>
        </w:rPr>
        <w:t>Mok</w:t>
      </w:r>
      <w:r w:rsidR="00766E71">
        <w:rPr>
          <w:rFonts w:ascii="Times New Roman" w:hAnsi="Times New Roman" w:cs="Times New Roman"/>
          <w:sz w:val="24"/>
          <w:szCs w:val="24"/>
        </w:rPr>
        <w:t>yklos tėvų bendruomenę sudaro 67</w:t>
      </w:r>
      <w:r w:rsidRPr="00D951E8">
        <w:rPr>
          <w:rFonts w:ascii="Times New Roman" w:hAnsi="Times New Roman" w:cs="Times New Roman"/>
          <w:sz w:val="24"/>
          <w:szCs w:val="24"/>
        </w:rPr>
        <w:t xml:space="preserve"> šeimos, i</w:t>
      </w:r>
      <w:r w:rsidR="00766E71">
        <w:rPr>
          <w:rFonts w:ascii="Times New Roman" w:hAnsi="Times New Roman" w:cs="Times New Roman"/>
          <w:sz w:val="24"/>
          <w:szCs w:val="24"/>
        </w:rPr>
        <w:t>š jų 21</w:t>
      </w:r>
      <w:r>
        <w:rPr>
          <w:rFonts w:ascii="Times New Roman" w:hAnsi="Times New Roman" w:cs="Times New Roman"/>
          <w:sz w:val="24"/>
          <w:szCs w:val="24"/>
        </w:rPr>
        <w:t xml:space="preserve"> </w:t>
      </w:r>
      <w:r w:rsidRPr="00153473">
        <w:rPr>
          <w:rFonts w:ascii="Times New Roman" w:hAnsi="Times New Roman" w:cs="Times New Roman"/>
          <w:sz w:val="24"/>
          <w:szCs w:val="24"/>
        </w:rPr>
        <w:t xml:space="preserve">socialiai </w:t>
      </w:r>
      <w:r>
        <w:rPr>
          <w:rFonts w:ascii="Times New Roman" w:hAnsi="Times New Roman" w:cs="Times New Roman"/>
          <w:sz w:val="24"/>
          <w:szCs w:val="24"/>
        </w:rPr>
        <w:t>remtin</w:t>
      </w:r>
      <w:r w:rsidR="00C87B8C">
        <w:rPr>
          <w:rFonts w:ascii="Times New Roman" w:hAnsi="Times New Roman" w:cs="Times New Roman"/>
          <w:sz w:val="24"/>
          <w:szCs w:val="24"/>
        </w:rPr>
        <w:t>a</w:t>
      </w:r>
      <w:r w:rsidR="00766E71">
        <w:rPr>
          <w:rFonts w:ascii="Times New Roman" w:hAnsi="Times New Roman" w:cs="Times New Roman"/>
          <w:sz w:val="24"/>
          <w:szCs w:val="24"/>
        </w:rPr>
        <w:t>, 6</w:t>
      </w:r>
      <w:r>
        <w:rPr>
          <w:rFonts w:ascii="Times New Roman" w:hAnsi="Times New Roman" w:cs="Times New Roman"/>
          <w:sz w:val="24"/>
          <w:szCs w:val="24"/>
        </w:rPr>
        <w:t xml:space="preserve"> </w:t>
      </w:r>
      <w:r w:rsidRPr="00153473">
        <w:rPr>
          <w:rFonts w:ascii="Times New Roman" w:hAnsi="Times New Roman" w:cs="Times New Roman"/>
          <w:sz w:val="24"/>
          <w:szCs w:val="24"/>
        </w:rPr>
        <w:t>socialinės</w:t>
      </w:r>
      <w:r w:rsidRPr="00D951E8">
        <w:rPr>
          <w:rFonts w:ascii="Times New Roman" w:hAnsi="Times New Roman" w:cs="Times New Roman"/>
          <w:sz w:val="24"/>
          <w:szCs w:val="24"/>
        </w:rPr>
        <w:t xml:space="preserve"> rizikos šeimos</w:t>
      </w:r>
      <w:r w:rsidR="00766E71">
        <w:rPr>
          <w:rFonts w:ascii="Times New Roman" w:hAnsi="Times New Roman" w:cs="Times New Roman"/>
          <w:sz w:val="24"/>
          <w:szCs w:val="24"/>
        </w:rPr>
        <w:t>.  80 mokinių gyvena pilnose šeimose, 15</w:t>
      </w:r>
      <w:r>
        <w:rPr>
          <w:rFonts w:ascii="Times New Roman" w:hAnsi="Times New Roman" w:cs="Times New Roman"/>
          <w:sz w:val="24"/>
          <w:szCs w:val="24"/>
        </w:rPr>
        <w:t xml:space="preserve"> vaik</w:t>
      </w:r>
      <w:r w:rsidR="00C87B8C">
        <w:rPr>
          <w:rFonts w:ascii="Times New Roman" w:hAnsi="Times New Roman" w:cs="Times New Roman"/>
          <w:sz w:val="24"/>
          <w:szCs w:val="24"/>
        </w:rPr>
        <w:t>ų</w:t>
      </w:r>
      <w:r w:rsidRPr="00E972AA">
        <w:rPr>
          <w:rFonts w:ascii="Times New Roman" w:hAnsi="Times New Roman" w:cs="Times New Roman"/>
          <w:sz w:val="24"/>
          <w:szCs w:val="24"/>
        </w:rPr>
        <w:t xml:space="preserve"> augina vienišos mamos.</w:t>
      </w:r>
    </w:p>
    <w:p w14:paraId="1542FDC1"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Mokykla finansuojama iš </w:t>
      </w:r>
      <w:r w:rsidR="00766E71">
        <w:rPr>
          <w:rFonts w:ascii="Times New Roman" w:hAnsi="Times New Roman" w:cs="Times New Roman"/>
          <w:sz w:val="24"/>
          <w:szCs w:val="24"/>
        </w:rPr>
        <w:t>valstybės (ugdymo lėšos</w:t>
      </w:r>
      <w:r w:rsidRPr="00153473">
        <w:rPr>
          <w:rFonts w:ascii="Times New Roman" w:hAnsi="Times New Roman" w:cs="Times New Roman"/>
          <w:sz w:val="24"/>
          <w:szCs w:val="24"/>
        </w:rPr>
        <w:t>) ir savivaldybės</w:t>
      </w:r>
      <w:r w:rsidR="00D30E34">
        <w:rPr>
          <w:rFonts w:ascii="Times New Roman" w:hAnsi="Times New Roman" w:cs="Times New Roman"/>
          <w:sz w:val="24"/>
          <w:szCs w:val="24"/>
        </w:rPr>
        <w:t xml:space="preserve"> (aplinkos lėšos)</w:t>
      </w:r>
      <w:r w:rsidRPr="00153473">
        <w:rPr>
          <w:rFonts w:ascii="Times New Roman" w:hAnsi="Times New Roman" w:cs="Times New Roman"/>
          <w:sz w:val="24"/>
          <w:szCs w:val="24"/>
        </w:rPr>
        <w:t xml:space="preserve"> biudžetų</w:t>
      </w:r>
      <w:r>
        <w:rPr>
          <w:rFonts w:ascii="Times New Roman" w:hAnsi="Times New Roman" w:cs="Times New Roman"/>
          <w:sz w:val="24"/>
          <w:szCs w:val="24"/>
        </w:rPr>
        <w:t xml:space="preserve">. Iš </w:t>
      </w:r>
      <w:r w:rsidR="00766E71">
        <w:rPr>
          <w:rFonts w:ascii="Times New Roman" w:hAnsi="Times New Roman" w:cs="Times New Roman"/>
          <w:color w:val="000000" w:themeColor="text1"/>
          <w:sz w:val="24"/>
          <w:szCs w:val="24"/>
        </w:rPr>
        <w:t>ugdymo</w:t>
      </w:r>
      <w:r w:rsidR="00CD64D0">
        <w:rPr>
          <w:rFonts w:ascii="Times New Roman" w:hAnsi="Times New Roman" w:cs="Times New Roman"/>
          <w:sz w:val="24"/>
          <w:szCs w:val="24"/>
        </w:rPr>
        <w:t xml:space="preserve"> lėšų yra finansuojama 20,34</w:t>
      </w:r>
      <w:r>
        <w:rPr>
          <w:rFonts w:ascii="Times New Roman" w:hAnsi="Times New Roman" w:cs="Times New Roman"/>
          <w:sz w:val="24"/>
          <w:szCs w:val="24"/>
        </w:rPr>
        <w:t xml:space="preserve"> etato, iš savivaldybės biudžeto – 12,5 e</w:t>
      </w:r>
      <w:r w:rsidR="00CD64D0">
        <w:rPr>
          <w:rFonts w:ascii="Times New Roman" w:hAnsi="Times New Roman" w:cs="Times New Roman"/>
          <w:sz w:val="24"/>
          <w:szCs w:val="24"/>
        </w:rPr>
        <w:t>tato, ikimokyklinio ugdymo – 5,2</w:t>
      </w:r>
      <w:r>
        <w:rPr>
          <w:rFonts w:ascii="Times New Roman" w:hAnsi="Times New Roman" w:cs="Times New Roman"/>
          <w:sz w:val="24"/>
          <w:szCs w:val="24"/>
        </w:rPr>
        <w:t xml:space="preserve"> etato.</w:t>
      </w:r>
    </w:p>
    <w:p w14:paraId="460D9D58"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Renovuota mokyklos pastato išorė. Mokyklos priestate įrengtos patalpos ikimokyklinio ugdymo veiklai. Mokykloje yra biblioteka, sporto salė, stadionas, 11 kabinetų, valgykla. Mokykloje ugdymas organizuojamas kabinetiniu būdu. Kultūrinių, pažintinių dienų metu mokiniai turi galimybę ugdyti savo bendrąsias kompetencijas netradiciniais ugdymo metodais (darbas mišriose grupėse, projektų, kūrybinių darbų rengimas ir viešas pristatymas mokykloje, informacijos paieška ir sisteminimas naudojant IKT, ekskursijos). Įvairių renginių, švenčių progomis mokyklos viešos erdvės puošiamos mokinių darbais. Pagal turimas galimybes turtinami kabinetai, nuolat atnaujinama informacija mokyklos stenduose. Įvairių dalykų pamokos organizuojamos informacinių technologijų kabinete, kraštotyros kampelyje, šokių salėje, bibliotekoje.</w:t>
      </w:r>
    </w:p>
    <w:p w14:paraId="135A16B5"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Kiekvieną vasarą mokyklos biudžeto lėšomis atliekami einamieji patalpų remontai: dažomos palangės, koridorių ir </w:t>
      </w:r>
      <w:r w:rsidR="00B00D80">
        <w:rPr>
          <w:rFonts w:ascii="Times New Roman" w:hAnsi="Times New Roman" w:cs="Times New Roman"/>
          <w:sz w:val="24"/>
          <w:szCs w:val="24"/>
        </w:rPr>
        <w:t>kabinetų durys,</w:t>
      </w:r>
      <w:r>
        <w:rPr>
          <w:rFonts w:ascii="Times New Roman" w:hAnsi="Times New Roman" w:cs="Times New Roman"/>
          <w:sz w:val="24"/>
          <w:szCs w:val="24"/>
        </w:rPr>
        <w:t xml:space="preserve"> remontuojami suolai, kėdės, spintos ir kt.</w:t>
      </w:r>
    </w:p>
    <w:p w14:paraId="0225DA26" w14:textId="77777777" w:rsidR="00CD64D0"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Mokyklos tradicijos puoselėjamos organizuojant įvairius </w:t>
      </w:r>
      <w:proofErr w:type="spellStart"/>
      <w:r>
        <w:rPr>
          <w:rFonts w:ascii="Times New Roman" w:hAnsi="Times New Roman" w:cs="Times New Roman"/>
          <w:sz w:val="24"/>
          <w:szCs w:val="24"/>
        </w:rPr>
        <w:t>popamokinius</w:t>
      </w:r>
      <w:proofErr w:type="spellEnd"/>
      <w:r>
        <w:rPr>
          <w:rFonts w:ascii="Times New Roman" w:hAnsi="Times New Roman" w:cs="Times New Roman"/>
          <w:sz w:val="24"/>
          <w:szCs w:val="24"/>
        </w:rPr>
        <w:t xml:space="preserve"> renginius, siekiama įtraukti mokinių tėvus ir vietos bendruomenę. Neformaliojo švietimo veikloje dalyvauja apie 90 proc. mokinių. Mokiniai skatinami atrasti tinkamas veiklas savirealizacijai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w:t>
      </w:r>
      <w:r w:rsidR="0018391E">
        <w:rPr>
          <w:rFonts w:ascii="Times New Roman" w:hAnsi="Times New Roman" w:cs="Times New Roman"/>
          <w:sz w:val="24"/>
          <w:szCs w:val="24"/>
        </w:rPr>
        <w:t xml:space="preserve"> aktyviai dalyvauti socialinėje - pilietinėje </w:t>
      </w:r>
      <w:r>
        <w:rPr>
          <w:rFonts w:ascii="Times New Roman" w:hAnsi="Times New Roman" w:cs="Times New Roman"/>
          <w:sz w:val="24"/>
          <w:szCs w:val="24"/>
        </w:rPr>
        <w:t>veikloje.</w:t>
      </w:r>
    </w:p>
    <w:p w14:paraId="012EA6B8" w14:textId="77777777" w:rsidR="00F63E60" w:rsidRDefault="00F63E60" w:rsidP="00CD64D0">
      <w:pPr>
        <w:spacing w:after="0" w:line="240" w:lineRule="auto"/>
        <w:jc w:val="center"/>
        <w:rPr>
          <w:rFonts w:ascii="Times New Roman" w:hAnsi="Times New Roman" w:cs="Times New Roman"/>
          <w:b/>
          <w:sz w:val="24"/>
          <w:szCs w:val="24"/>
        </w:rPr>
      </w:pPr>
    </w:p>
    <w:p w14:paraId="75BE9C30" w14:textId="77777777" w:rsidR="00D31729" w:rsidRDefault="00D31729" w:rsidP="00CD64D0">
      <w:pPr>
        <w:spacing w:after="0" w:line="240" w:lineRule="auto"/>
        <w:jc w:val="center"/>
        <w:rPr>
          <w:rFonts w:ascii="Times New Roman" w:hAnsi="Times New Roman" w:cs="Times New Roman"/>
          <w:b/>
          <w:color w:val="000000" w:themeColor="text1"/>
          <w:sz w:val="24"/>
          <w:szCs w:val="24"/>
        </w:rPr>
      </w:pPr>
    </w:p>
    <w:p w14:paraId="2C7AC8E1" w14:textId="77777777" w:rsidR="0047204F" w:rsidRPr="00AD4D2E" w:rsidRDefault="00BE262F" w:rsidP="00CD64D0">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lastRenderedPageBreak/>
        <w:t>3</w:t>
      </w:r>
      <w:r w:rsidR="0047204F" w:rsidRPr="00AD4D2E">
        <w:rPr>
          <w:rFonts w:ascii="Times New Roman" w:hAnsi="Times New Roman" w:cs="Times New Roman"/>
          <w:b/>
          <w:color w:val="000000" w:themeColor="text1"/>
          <w:sz w:val="24"/>
          <w:szCs w:val="24"/>
        </w:rPr>
        <w:t xml:space="preserve"> SKYRIUS</w:t>
      </w:r>
    </w:p>
    <w:p w14:paraId="7D7938AD" w14:textId="77777777" w:rsidR="00BE262F" w:rsidRPr="00AD4D2E" w:rsidRDefault="00BE262F" w:rsidP="00CD64D0">
      <w:pPr>
        <w:spacing w:after="0" w:line="240" w:lineRule="auto"/>
        <w:jc w:val="center"/>
        <w:rPr>
          <w:rFonts w:ascii="Times New Roman" w:hAnsi="Times New Roman" w:cs="Times New Roman"/>
          <w:color w:val="000000" w:themeColor="text1"/>
          <w:sz w:val="24"/>
          <w:szCs w:val="24"/>
        </w:rPr>
      </w:pPr>
      <w:r w:rsidRPr="00AD4D2E">
        <w:rPr>
          <w:rFonts w:ascii="Times New Roman" w:hAnsi="Times New Roman" w:cs="Times New Roman"/>
          <w:b/>
          <w:color w:val="000000" w:themeColor="text1"/>
          <w:sz w:val="24"/>
          <w:szCs w:val="24"/>
        </w:rPr>
        <w:t xml:space="preserve"> SITUACIJOS ANALIZĖ</w:t>
      </w:r>
    </w:p>
    <w:p w14:paraId="2E8035FE" w14:textId="77777777" w:rsidR="00BE262F" w:rsidRDefault="00BE262F" w:rsidP="00BE262F">
      <w:pPr>
        <w:spacing w:after="0" w:line="240" w:lineRule="auto"/>
        <w:jc w:val="center"/>
        <w:rPr>
          <w:rFonts w:ascii="Times New Roman" w:hAnsi="Times New Roman" w:cs="Times New Roman"/>
          <w:b/>
          <w:sz w:val="24"/>
          <w:szCs w:val="24"/>
        </w:rPr>
      </w:pPr>
    </w:p>
    <w:p w14:paraId="07A40F8B" w14:textId="77777777" w:rsidR="00BE262F" w:rsidRDefault="00CD64D0"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2017 – 2019</w:t>
      </w:r>
      <w:r w:rsidR="00BE262F">
        <w:rPr>
          <w:rFonts w:ascii="Times New Roman" w:hAnsi="Times New Roman" w:cs="Times New Roman"/>
          <w:b/>
          <w:sz w:val="24"/>
          <w:szCs w:val="24"/>
        </w:rPr>
        <w:t xml:space="preserve"> metų strateginio plano įgyvendinimo analizė</w:t>
      </w:r>
    </w:p>
    <w:p w14:paraId="3BF4F8CD" w14:textId="77777777" w:rsidR="00BE262F" w:rsidRDefault="00BE262F" w:rsidP="00BE262F">
      <w:pPr>
        <w:spacing w:after="0" w:line="240" w:lineRule="auto"/>
        <w:jc w:val="center"/>
        <w:rPr>
          <w:rFonts w:ascii="Times New Roman" w:hAnsi="Times New Roman" w:cs="Times New Roman"/>
          <w:b/>
          <w:sz w:val="24"/>
          <w:szCs w:val="24"/>
        </w:rPr>
      </w:pPr>
    </w:p>
    <w:p w14:paraId="3FF997E1" w14:textId="77777777" w:rsidR="00BE262F" w:rsidRDefault="00CD64D0"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2017 – 2019</w:t>
      </w:r>
      <w:r w:rsidR="00BE262F">
        <w:rPr>
          <w:rFonts w:ascii="Times New Roman" w:hAnsi="Times New Roman" w:cs="Times New Roman"/>
          <w:sz w:val="24"/>
          <w:szCs w:val="24"/>
        </w:rPr>
        <w:t xml:space="preserve"> metų mokyklos strateginio plano tikslai ir jų įgyvendinimo uždaviniai buvo:</w:t>
      </w:r>
    </w:p>
    <w:p w14:paraId="6544708C" w14:textId="77777777" w:rsidR="00BE262F" w:rsidRDefault="00BE262F" w:rsidP="00BE262F">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038"/>
        <w:gridCol w:w="6590"/>
      </w:tblGrid>
      <w:tr w:rsidR="00BE262F" w14:paraId="621F953C" w14:textId="77777777" w:rsidTr="0046593C">
        <w:tc>
          <w:tcPr>
            <w:tcW w:w="3085" w:type="dxa"/>
            <w:tcBorders>
              <w:top w:val="single" w:sz="4" w:space="0" w:color="auto"/>
              <w:left w:val="single" w:sz="4" w:space="0" w:color="auto"/>
              <w:bottom w:val="single" w:sz="4" w:space="0" w:color="auto"/>
              <w:right w:val="single" w:sz="4" w:space="0" w:color="auto"/>
            </w:tcBorders>
            <w:hideMark/>
          </w:tcPr>
          <w:p w14:paraId="0D9E9496" w14:textId="77777777" w:rsidR="00BE262F" w:rsidRDefault="00BE262F" w:rsidP="00CF5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Strateginis tikslas</w:t>
            </w:r>
          </w:p>
        </w:tc>
        <w:tc>
          <w:tcPr>
            <w:tcW w:w="6769" w:type="dxa"/>
            <w:tcBorders>
              <w:top w:val="single" w:sz="4" w:space="0" w:color="auto"/>
              <w:left w:val="single" w:sz="4" w:space="0" w:color="auto"/>
              <w:bottom w:val="single" w:sz="4" w:space="0" w:color="auto"/>
              <w:right w:val="single" w:sz="4" w:space="0" w:color="auto"/>
            </w:tcBorders>
            <w:hideMark/>
          </w:tcPr>
          <w:p w14:paraId="17B6FD49" w14:textId="77777777" w:rsidR="00BE262F" w:rsidRDefault="00BE262F" w:rsidP="00CF5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Uždaviniai</w:t>
            </w:r>
          </w:p>
        </w:tc>
      </w:tr>
      <w:tr w:rsidR="00BE262F" w14:paraId="3E2E9E15" w14:textId="77777777" w:rsidTr="0046593C">
        <w:tc>
          <w:tcPr>
            <w:tcW w:w="3085" w:type="dxa"/>
            <w:tcBorders>
              <w:top w:val="single" w:sz="4" w:space="0" w:color="auto"/>
              <w:left w:val="single" w:sz="4" w:space="0" w:color="auto"/>
              <w:bottom w:val="single" w:sz="4" w:space="0" w:color="auto"/>
              <w:right w:val="single" w:sz="4" w:space="0" w:color="auto"/>
            </w:tcBorders>
            <w:hideMark/>
          </w:tcPr>
          <w:p w14:paraId="70AD1614" w14:textId="77777777" w:rsidR="00BE262F" w:rsidRDefault="00BE262F" w:rsidP="00CF5E0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F5E06">
              <w:rPr>
                <w:rFonts w:ascii="Times New Roman" w:hAnsi="Times New Roman" w:cs="Times New Roman"/>
                <w:sz w:val="24"/>
                <w:szCs w:val="24"/>
              </w:rPr>
              <w:t xml:space="preserve"> Siekti ugdymo(</w:t>
            </w:r>
            <w:proofErr w:type="spellStart"/>
            <w:r w:rsidR="00CF5E06">
              <w:rPr>
                <w:rFonts w:ascii="Times New Roman" w:hAnsi="Times New Roman" w:cs="Times New Roman"/>
                <w:sz w:val="24"/>
                <w:szCs w:val="24"/>
              </w:rPr>
              <w:t>si</w:t>
            </w:r>
            <w:proofErr w:type="spellEnd"/>
            <w:r w:rsidR="00CF5E06">
              <w:rPr>
                <w:rFonts w:ascii="Times New Roman" w:hAnsi="Times New Roman" w:cs="Times New Roman"/>
                <w:sz w:val="24"/>
                <w:szCs w:val="24"/>
              </w:rPr>
              <w:t>) kokybės ir veiksmingumo.</w:t>
            </w:r>
          </w:p>
        </w:tc>
        <w:tc>
          <w:tcPr>
            <w:tcW w:w="6769" w:type="dxa"/>
            <w:tcBorders>
              <w:top w:val="single" w:sz="4" w:space="0" w:color="auto"/>
              <w:left w:val="single" w:sz="4" w:space="0" w:color="auto"/>
              <w:bottom w:val="single" w:sz="4" w:space="0" w:color="auto"/>
              <w:right w:val="single" w:sz="4" w:space="0" w:color="auto"/>
            </w:tcBorders>
            <w:hideMark/>
          </w:tcPr>
          <w:p w14:paraId="3B350410" w14:textId="77777777" w:rsidR="00BE262F" w:rsidRDefault="00CF5E06" w:rsidP="00CF5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Tobulinti ugdomąją veiklą, siekiant mokytojo ir mokinio kūrybiškumo bei veiklų dermės.</w:t>
            </w:r>
          </w:p>
          <w:p w14:paraId="7BE9AAF5" w14:textId="77777777" w:rsidR="00BE262F" w:rsidRDefault="00CF5E06" w:rsidP="00CF5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Gerinti mokinių pasiekimus, teikiant veiksmingą mokymosi pagalbą.</w:t>
            </w:r>
          </w:p>
          <w:p w14:paraId="4E506E57" w14:textId="77777777" w:rsidR="00BE262F" w:rsidRDefault="00BE262F" w:rsidP="00CF5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5E06">
              <w:rPr>
                <w:rFonts w:ascii="Times New Roman" w:hAnsi="Times New Roman" w:cs="Times New Roman"/>
                <w:sz w:val="24"/>
                <w:szCs w:val="24"/>
              </w:rPr>
              <w:t xml:space="preserve"> Tikslingai taikyti įvairius integracijos</w:t>
            </w:r>
            <w:r w:rsidR="0094677B">
              <w:rPr>
                <w:rFonts w:ascii="Times New Roman" w:hAnsi="Times New Roman" w:cs="Times New Roman"/>
                <w:sz w:val="24"/>
                <w:szCs w:val="24"/>
              </w:rPr>
              <w:t xml:space="preserve"> būdus ugdymo procese.</w:t>
            </w:r>
          </w:p>
          <w:p w14:paraId="7EA5EAD3" w14:textId="77777777" w:rsidR="00C87B8C" w:rsidRDefault="00C87B8C" w:rsidP="00CF5E06">
            <w:pPr>
              <w:spacing w:after="0" w:line="240" w:lineRule="auto"/>
              <w:jc w:val="both"/>
              <w:rPr>
                <w:rFonts w:ascii="Times New Roman" w:hAnsi="Times New Roman" w:cs="Times New Roman"/>
                <w:sz w:val="24"/>
                <w:szCs w:val="24"/>
              </w:rPr>
            </w:pPr>
          </w:p>
        </w:tc>
      </w:tr>
      <w:tr w:rsidR="00BE262F" w14:paraId="32FE96D2" w14:textId="77777777" w:rsidTr="0046593C">
        <w:tc>
          <w:tcPr>
            <w:tcW w:w="3085" w:type="dxa"/>
            <w:tcBorders>
              <w:top w:val="single" w:sz="4" w:space="0" w:color="auto"/>
              <w:left w:val="single" w:sz="4" w:space="0" w:color="auto"/>
              <w:bottom w:val="single" w:sz="4" w:space="0" w:color="auto"/>
              <w:right w:val="single" w:sz="4" w:space="0" w:color="auto"/>
            </w:tcBorders>
            <w:hideMark/>
          </w:tcPr>
          <w:p w14:paraId="1D73682B" w14:textId="77777777" w:rsidR="00BE262F" w:rsidRDefault="00CF5E06" w:rsidP="00CF5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Siekti mokinio asmenybės </w:t>
            </w:r>
            <w:proofErr w:type="spellStart"/>
            <w:r>
              <w:rPr>
                <w:rFonts w:ascii="Times New Roman" w:hAnsi="Times New Roman" w:cs="Times New Roman"/>
                <w:sz w:val="24"/>
                <w:szCs w:val="24"/>
              </w:rPr>
              <w:t>ūgties</w:t>
            </w:r>
            <w:proofErr w:type="spellEnd"/>
            <w:r>
              <w:rPr>
                <w:rFonts w:ascii="Times New Roman" w:hAnsi="Times New Roman" w:cs="Times New Roman"/>
                <w:sz w:val="24"/>
                <w:szCs w:val="24"/>
              </w:rPr>
              <w:t xml:space="preserve"> ir brandos, kuriant saugią, sveiką, modernią ugdymosi aplinką, stiprinant partnerystę ir kūrybiškumą.</w:t>
            </w:r>
          </w:p>
        </w:tc>
        <w:tc>
          <w:tcPr>
            <w:tcW w:w="6769" w:type="dxa"/>
            <w:tcBorders>
              <w:top w:val="single" w:sz="4" w:space="0" w:color="auto"/>
              <w:left w:val="single" w:sz="4" w:space="0" w:color="auto"/>
              <w:bottom w:val="single" w:sz="4" w:space="0" w:color="auto"/>
              <w:right w:val="single" w:sz="4" w:space="0" w:color="auto"/>
            </w:tcBorders>
            <w:hideMark/>
          </w:tcPr>
          <w:p w14:paraId="6F6FF99B" w14:textId="77777777" w:rsidR="00BE262F" w:rsidRDefault="0094677B" w:rsidP="00CF5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Siekti kiekvieno mokinio asmenybės </w:t>
            </w:r>
            <w:proofErr w:type="spellStart"/>
            <w:r>
              <w:rPr>
                <w:rFonts w:ascii="Times New Roman" w:hAnsi="Times New Roman" w:cs="Times New Roman"/>
                <w:sz w:val="24"/>
                <w:szCs w:val="24"/>
              </w:rPr>
              <w:t>ūgties</w:t>
            </w:r>
            <w:proofErr w:type="spellEnd"/>
            <w:r>
              <w:rPr>
                <w:rFonts w:ascii="Times New Roman" w:hAnsi="Times New Roman" w:cs="Times New Roman"/>
                <w:sz w:val="24"/>
                <w:szCs w:val="24"/>
              </w:rPr>
              <w:t>.</w:t>
            </w:r>
          </w:p>
          <w:p w14:paraId="35C7B428" w14:textId="77777777" w:rsidR="00BE262F" w:rsidRDefault="0094677B" w:rsidP="00CF5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Kurti modernią, mokytis įgalinančią aplinką.</w:t>
            </w:r>
          </w:p>
          <w:p w14:paraId="49573E51" w14:textId="77777777" w:rsidR="00BE262F" w:rsidRDefault="0094677B" w:rsidP="00CF5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Telkti mokyklos bendruomenę mokytis ir veikti komandoje.</w:t>
            </w:r>
          </w:p>
        </w:tc>
      </w:tr>
    </w:tbl>
    <w:p w14:paraId="6BECD79E" w14:textId="77777777" w:rsidR="00BE262F" w:rsidRDefault="00BE262F" w:rsidP="00BE262F">
      <w:pPr>
        <w:spacing w:after="0" w:line="240" w:lineRule="auto"/>
        <w:jc w:val="both"/>
        <w:rPr>
          <w:rFonts w:ascii="Times New Roman" w:hAnsi="Times New Roman" w:cs="Times New Roman"/>
          <w:sz w:val="24"/>
          <w:szCs w:val="24"/>
        </w:rPr>
      </w:pPr>
    </w:p>
    <w:p w14:paraId="7818C6B9" w14:textId="77777777" w:rsidR="00D72CB9"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Įgyvendinant pirmąjį tikslą</w:t>
      </w:r>
      <w:r w:rsidR="00766E71">
        <w:rPr>
          <w:rFonts w:ascii="Times New Roman" w:hAnsi="Times New Roman" w:cs="Times New Roman"/>
          <w:sz w:val="24"/>
          <w:szCs w:val="24"/>
        </w:rPr>
        <w:t xml:space="preserve"> „Siekti ugdymo(</w:t>
      </w:r>
      <w:proofErr w:type="spellStart"/>
      <w:r w:rsidR="00766E71">
        <w:rPr>
          <w:rFonts w:ascii="Times New Roman" w:hAnsi="Times New Roman" w:cs="Times New Roman"/>
          <w:sz w:val="24"/>
          <w:szCs w:val="24"/>
        </w:rPr>
        <w:t>si</w:t>
      </w:r>
      <w:proofErr w:type="spellEnd"/>
      <w:r w:rsidR="00766E71">
        <w:rPr>
          <w:rFonts w:ascii="Times New Roman" w:hAnsi="Times New Roman" w:cs="Times New Roman"/>
          <w:sz w:val="24"/>
          <w:szCs w:val="24"/>
        </w:rPr>
        <w:t>) kokybės ir veiksmingumo” buvo tobulinama</w:t>
      </w:r>
      <w:r>
        <w:rPr>
          <w:rFonts w:ascii="Times New Roman" w:hAnsi="Times New Roman" w:cs="Times New Roman"/>
          <w:sz w:val="24"/>
          <w:szCs w:val="24"/>
        </w:rPr>
        <w:t xml:space="preserve"> </w:t>
      </w:r>
      <w:r w:rsidR="00766E71">
        <w:rPr>
          <w:rFonts w:ascii="Times New Roman" w:hAnsi="Times New Roman" w:cs="Times New Roman"/>
          <w:sz w:val="24"/>
          <w:szCs w:val="24"/>
        </w:rPr>
        <w:t xml:space="preserve">ugdomoji veikla, siekiant mokytojo ir mokinio kūrybiškumo bei veiklų dermės, gerinami mokinių </w:t>
      </w:r>
      <w:r w:rsidR="00AD3E72">
        <w:rPr>
          <w:rFonts w:ascii="Times New Roman" w:hAnsi="Times New Roman" w:cs="Times New Roman"/>
          <w:sz w:val="24"/>
          <w:szCs w:val="24"/>
        </w:rPr>
        <w:t>pasiekim</w:t>
      </w:r>
      <w:r w:rsidR="00766E71">
        <w:rPr>
          <w:rFonts w:ascii="Times New Roman" w:hAnsi="Times New Roman" w:cs="Times New Roman"/>
          <w:sz w:val="24"/>
          <w:szCs w:val="24"/>
        </w:rPr>
        <w:t xml:space="preserve">ai, teikiant veiksmingą mokymosi pagalbą, tikslingai taikomi įvairūs integracijos </w:t>
      </w:r>
      <w:r w:rsidR="004555D9">
        <w:rPr>
          <w:rFonts w:ascii="Times New Roman" w:hAnsi="Times New Roman" w:cs="Times New Roman"/>
          <w:sz w:val="24"/>
          <w:szCs w:val="24"/>
        </w:rPr>
        <w:t>būdai ugdymo procese</w:t>
      </w:r>
      <w:r>
        <w:rPr>
          <w:rFonts w:ascii="Times New Roman" w:hAnsi="Times New Roman" w:cs="Times New Roman"/>
          <w:sz w:val="24"/>
          <w:szCs w:val="24"/>
        </w:rPr>
        <w:t>. Mokytojų tarybos posėdžiuose svarstyti klausi</w:t>
      </w:r>
      <w:r w:rsidR="0008389F">
        <w:rPr>
          <w:rFonts w:ascii="Times New Roman" w:hAnsi="Times New Roman" w:cs="Times New Roman"/>
          <w:sz w:val="24"/>
          <w:szCs w:val="24"/>
        </w:rPr>
        <w:t>mai: „Mokinių individualios pažangos stebėjimo, fiksavimo, rezultatų analizavimo ir reflektavimo įtaka</w:t>
      </w:r>
      <w:r w:rsidR="00AD3E72">
        <w:rPr>
          <w:rFonts w:ascii="Times New Roman" w:hAnsi="Times New Roman" w:cs="Times New Roman"/>
          <w:sz w:val="24"/>
          <w:szCs w:val="24"/>
        </w:rPr>
        <w:t xml:space="preserve"> </w:t>
      </w:r>
      <w:r w:rsidR="0008389F">
        <w:rPr>
          <w:rFonts w:ascii="Times New Roman" w:hAnsi="Times New Roman" w:cs="Times New Roman"/>
          <w:sz w:val="24"/>
          <w:szCs w:val="24"/>
        </w:rPr>
        <w:t xml:space="preserve">mokinių ugdymosi kokybei”, „Mokinių pažangos ir lankomumo lyginamosios analizės”, „NMPP testų rezultatų analizės”, „Šiuolaikinė pamoka: </w:t>
      </w:r>
      <w:proofErr w:type="spellStart"/>
      <w:r w:rsidR="0008389F">
        <w:rPr>
          <w:rFonts w:ascii="Times New Roman" w:hAnsi="Times New Roman" w:cs="Times New Roman"/>
          <w:sz w:val="24"/>
          <w:szCs w:val="24"/>
        </w:rPr>
        <w:t>inovatyvių</w:t>
      </w:r>
      <w:proofErr w:type="spellEnd"/>
      <w:r w:rsidR="0008389F">
        <w:rPr>
          <w:rFonts w:ascii="Times New Roman" w:hAnsi="Times New Roman" w:cs="Times New Roman"/>
          <w:sz w:val="24"/>
          <w:szCs w:val="24"/>
        </w:rPr>
        <w:t xml:space="preserve"> ugdymo(</w:t>
      </w:r>
      <w:proofErr w:type="spellStart"/>
      <w:r w:rsidR="0008389F">
        <w:rPr>
          <w:rFonts w:ascii="Times New Roman" w:hAnsi="Times New Roman" w:cs="Times New Roman"/>
          <w:sz w:val="24"/>
          <w:szCs w:val="24"/>
        </w:rPr>
        <w:t>si</w:t>
      </w:r>
      <w:proofErr w:type="spellEnd"/>
      <w:r w:rsidR="0008389F">
        <w:rPr>
          <w:rFonts w:ascii="Times New Roman" w:hAnsi="Times New Roman" w:cs="Times New Roman"/>
          <w:sz w:val="24"/>
          <w:szCs w:val="24"/>
        </w:rPr>
        <w:t>) metodų ir</w:t>
      </w:r>
      <w:r w:rsidR="00AD3E72">
        <w:rPr>
          <w:rFonts w:ascii="Times New Roman" w:hAnsi="Times New Roman" w:cs="Times New Roman"/>
          <w:sz w:val="24"/>
          <w:szCs w:val="24"/>
        </w:rPr>
        <w:t xml:space="preserve"> priemonių taikymas dalykų pamok</w:t>
      </w:r>
      <w:r w:rsidR="0008389F">
        <w:rPr>
          <w:rFonts w:ascii="Times New Roman" w:hAnsi="Times New Roman" w:cs="Times New Roman"/>
          <w:sz w:val="24"/>
          <w:szCs w:val="24"/>
        </w:rPr>
        <w:t>ose</w:t>
      </w:r>
      <w:r>
        <w:rPr>
          <w:rFonts w:ascii="Times New Roman" w:hAnsi="Times New Roman" w:cs="Times New Roman"/>
          <w:sz w:val="24"/>
          <w:szCs w:val="24"/>
        </w:rPr>
        <w:t>”. Tai įtakojo mokinių  mokymosi pasiekimus. Metodinės tarybos posėdžiuose mokytojai dalijosi gerąja patirtimi, analizavo vestas atviras, integruotas pamokas, kuriose dėmesys buvo skiriamas</w:t>
      </w:r>
      <w:r w:rsidR="0008389F">
        <w:rPr>
          <w:rFonts w:ascii="Times New Roman" w:hAnsi="Times New Roman" w:cs="Times New Roman"/>
          <w:sz w:val="24"/>
          <w:szCs w:val="24"/>
        </w:rPr>
        <w:t xml:space="preserve"> ugdymo(</w:t>
      </w:r>
      <w:proofErr w:type="spellStart"/>
      <w:r w:rsidR="0008389F">
        <w:rPr>
          <w:rFonts w:ascii="Times New Roman" w:hAnsi="Times New Roman" w:cs="Times New Roman"/>
          <w:sz w:val="24"/>
          <w:szCs w:val="24"/>
        </w:rPr>
        <w:t>si</w:t>
      </w:r>
      <w:proofErr w:type="spellEnd"/>
      <w:r w:rsidR="0008389F">
        <w:rPr>
          <w:rFonts w:ascii="Times New Roman" w:hAnsi="Times New Roman" w:cs="Times New Roman"/>
          <w:sz w:val="24"/>
          <w:szCs w:val="24"/>
        </w:rPr>
        <w:t>) kokybei ir veiksmingumui</w:t>
      </w:r>
      <w:r>
        <w:rPr>
          <w:rFonts w:ascii="Times New Roman" w:hAnsi="Times New Roman" w:cs="Times New Roman"/>
          <w:sz w:val="24"/>
          <w:szCs w:val="24"/>
        </w:rPr>
        <w:t>. Klasių vado</w:t>
      </w:r>
      <w:r w:rsidR="0008389F">
        <w:rPr>
          <w:rFonts w:ascii="Times New Roman" w:hAnsi="Times New Roman" w:cs="Times New Roman"/>
          <w:sz w:val="24"/>
          <w:szCs w:val="24"/>
        </w:rPr>
        <w:t>vų metodinėje grupėje kas pusmetį aptariamas vadovavimo klasei modelis, individualios mokinių pažangos siekimas, tobulinimas,</w:t>
      </w:r>
      <w:r>
        <w:rPr>
          <w:rFonts w:ascii="Times New Roman" w:hAnsi="Times New Roman" w:cs="Times New Roman"/>
          <w:sz w:val="24"/>
          <w:szCs w:val="24"/>
        </w:rPr>
        <w:t xml:space="preserve"> mokinių asmeninės pažango</w:t>
      </w:r>
      <w:r w:rsidR="0008389F">
        <w:rPr>
          <w:rFonts w:ascii="Times New Roman" w:hAnsi="Times New Roman" w:cs="Times New Roman"/>
          <w:sz w:val="24"/>
          <w:szCs w:val="24"/>
        </w:rPr>
        <w:t>s tobulėjimo planų sudarymas, pildymo dažnumas</w:t>
      </w:r>
      <w:r>
        <w:rPr>
          <w:rFonts w:ascii="Times New Roman" w:hAnsi="Times New Roman" w:cs="Times New Roman"/>
          <w:sz w:val="24"/>
          <w:szCs w:val="24"/>
        </w:rPr>
        <w:t>. Mokiniai buvo mokomi objektyviai, pagal konkrečius vertinimo kriterijus įsivertinti savo gebėjimus ir numatyti tolimesnio mokymosi žingsnius, siekiant pagerinti individualią paža</w:t>
      </w:r>
      <w:r w:rsidR="00EE4882">
        <w:rPr>
          <w:rFonts w:ascii="Times New Roman" w:hAnsi="Times New Roman" w:cs="Times New Roman"/>
          <w:sz w:val="24"/>
          <w:szCs w:val="24"/>
        </w:rPr>
        <w:t xml:space="preserve">ngą. Atnaujintas mokinių individualios pažangos stebėjimo, fiksavimo, analizavimo ir pagalbos mokiniui teikimo tvarkos aprašas, numatytos administracijos, klasės vadovų, mokytojų, tėvų (globėjų, rūpintojų) funkcijos. Buvo vykdyta mokymosi pokyčių lyginamoji analizė, numatytos priemonės mokinių mokymosi pasiekimams gerinti. </w:t>
      </w:r>
      <w:r>
        <w:rPr>
          <w:rFonts w:ascii="Times New Roman" w:hAnsi="Times New Roman" w:cs="Times New Roman"/>
          <w:sz w:val="24"/>
          <w:szCs w:val="24"/>
        </w:rPr>
        <w:t xml:space="preserve">Stebėtos mokytojų vedamos pamokos ir teikiamos rekomendacijos mokytojams. Mokytojai teikė skirtingų gebėjimų mokiniams </w:t>
      </w:r>
      <w:r w:rsidR="00EE4882">
        <w:rPr>
          <w:rFonts w:ascii="Times New Roman" w:hAnsi="Times New Roman" w:cs="Times New Roman"/>
          <w:sz w:val="24"/>
          <w:szCs w:val="24"/>
        </w:rPr>
        <w:t>individualią pedagoginę pagalbą</w:t>
      </w:r>
      <w:r>
        <w:rPr>
          <w:rFonts w:ascii="Times New Roman" w:hAnsi="Times New Roman" w:cs="Times New Roman"/>
          <w:sz w:val="24"/>
          <w:szCs w:val="24"/>
        </w:rPr>
        <w:t>.</w:t>
      </w:r>
      <w:r w:rsidR="00D72CB9">
        <w:rPr>
          <w:rFonts w:ascii="Times New Roman" w:hAnsi="Times New Roman" w:cs="Times New Roman"/>
          <w:sz w:val="24"/>
          <w:szCs w:val="24"/>
        </w:rPr>
        <w:t xml:space="preserve"> Organizuojant ugdomąją, projektinę ir kitą mokiniams patrauklią veiklą netradicinėse aplinkose, už mokyklos ribų, pagerėjo mokinių mokymosi motyvacija. Mokiniai buvo skatinami  aktyviai dalyvauti įvairiuose konkursuose, projektuose, varžybose, olimpiadose ir kt. Mokytojai bendrakultūrines, profesines ir bendrąsias, specialiąsias kompetencijas gilino kvalifikacijos tobulinimo seminaruose, mokymuose ugdymo organizavimo klausimais, analizuodami pedagoginę literatūrą, stebėdami atviras pamokas, rengė pranešimus, pateiktis. Gerosios patirties sklaida, sistemingas bendravimas ir bendradarbiavimas</w:t>
      </w:r>
      <w:r w:rsidR="003B3FE4">
        <w:rPr>
          <w:rFonts w:ascii="Times New Roman" w:hAnsi="Times New Roman" w:cs="Times New Roman"/>
          <w:sz w:val="24"/>
          <w:szCs w:val="24"/>
        </w:rPr>
        <w:t xml:space="preserve"> tarpusavyje sudarė sąlygas gerinti pamokos vadybą, ugdymo(</w:t>
      </w:r>
      <w:proofErr w:type="spellStart"/>
      <w:r w:rsidR="003B3FE4">
        <w:rPr>
          <w:rFonts w:ascii="Times New Roman" w:hAnsi="Times New Roman" w:cs="Times New Roman"/>
          <w:sz w:val="24"/>
          <w:szCs w:val="24"/>
        </w:rPr>
        <w:t>si</w:t>
      </w:r>
      <w:proofErr w:type="spellEnd"/>
      <w:r w:rsidR="003B3FE4">
        <w:rPr>
          <w:rFonts w:ascii="Times New Roman" w:hAnsi="Times New Roman" w:cs="Times New Roman"/>
          <w:sz w:val="24"/>
          <w:szCs w:val="24"/>
        </w:rPr>
        <w:t>) kokybę, tobulinti mokyklos veiklą.</w:t>
      </w:r>
    </w:p>
    <w:p w14:paraId="698CB0FF"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Šios priemonės </w:t>
      </w:r>
      <w:r w:rsidR="00EE4882">
        <w:rPr>
          <w:rFonts w:ascii="Times New Roman" w:hAnsi="Times New Roman" w:cs="Times New Roman"/>
          <w:sz w:val="24"/>
          <w:szCs w:val="24"/>
        </w:rPr>
        <w:t>padėjo siekti ugdymo(</w:t>
      </w:r>
      <w:proofErr w:type="spellStart"/>
      <w:r w:rsidR="00EE4882">
        <w:rPr>
          <w:rFonts w:ascii="Times New Roman" w:hAnsi="Times New Roman" w:cs="Times New Roman"/>
          <w:sz w:val="24"/>
          <w:szCs w:val="24"/>
        </w:rPr>
        <w:t>si</w:t>
      </w:r>
      <w:proofErr w:type="spellEnd"/>
      <w:r w:rsidR="00EE4882">
        <w:rPr>
          <w:rFonts w:ascii="Times New Roman" w:hAnsi="Times New Roman" w:cs="Times New Roman"/>
          <w:sz w:val="24"/>
          <w:szCs w:val="24"/>
        </w:rPr>
        <w:t>) kokybės ir veiksmingumo</w:t>
      </w:r>
      <w:r>
        <w:rPr>
          <w:rFonts w:ascii="Times New Roman" w:hAnsi="Times New Roman" w:cs="Times New Roman"/>
          <w:sz w:val="24"/>
          <w:szCs w:val="24"/>
        </w:rPr>
        <w:t>.</w:t>
      </w:r>
    </w:p>
    <w:p w14:paraId="556F2856" w14:textId="77777777" w:rsidR="00BE262F" w:rsidRPr="003D1C69" w:rsidRDefault="00F63E60" w:rsidP="00F63E60">
      <w:pPr>
        <w:tabs>
          <w:tab w:val="left" w:pos="567"/>
        </w:tabs>
        <w:spacing w:after="0" w:line="240" w:lineRule="auto"/>
        <w:jc w:val="both"/>
        <w:rPr>
          <w:rFonts w:ascii="Times New Roman" w:hAnsi="Times New Roman" w:cs="Times New Roman"/>
        </w:rPr>
      </w:pPr>
      <w:r>
        <w:rPr>
          <w:rFonts w:ascii="Times New Roman" w:hAnsi="Times New Roman" w:cs="Times New Roman"/>
          <w:sz w:val="24"/>
          <w:szCs w:val="24"/>
        </w:rPr>
        <w:tab/>
      </w:r>
      <w:r w:rsidR="00BE262F">
        <w:rPr>
          <w:rFonts w:ascii="Times New Roman" w:hAnsi="Times New Roman" w:cs="Times New Roman"/>
          <w:sz w:val="24"/>
          <w:szCs w:val="24"/>
        </w:rPr>
        <w:t>Įgyvendinant antrąj</w:t>
      </w:r>
      <w:r w:rsidR="003B3FE4">
        <w:rPr>
          <w:rFonts w:ascii="Times New Roman" w:hAnsi="Times New Roman" w:cs="Times New Roman"/>
          <w:sz w:val="24"/>
          <w:szCs w:val="24"/>
        </w:rPr>
        <w:t xml:space="preserve">į tikslą „Siekti mokinio asmenybės </w:t>
      </w:r>
      <w:proofErr w:type="spellStart"/>
      <w:r w:rsidR="003B3FE4">
        <w:rPr>
          <w:rFonts w:ascii="Times New Roman" w:hAnsi="Times New Roman" w:cs="Times New Roman"/>
          <w:sz w:val="24"/>
          <w:szCs w:val="24"/>
        </w:rPr>
        <w:t>ūgties</w:t>
      </w:r>
      <w:proofErr w:type="spellEnd"/>
      <w:r w:rsidR="003B3FE4">
        <w:rPr>
          <w:rFonts w:ascii="Times New Roman" w:hAnsi="Times New Roman" w:cs="Times New Roman"/>
          <w:sz w:val="24"/>
          <w:szCs w:val="24"/>
        </w:rPr>
        <w:t xml:space="preserve"> ir brandos, kuriant saugią, sveiką, modernią ugdymosi aplinką, stiprinant partnerystę ir kūrybiškumą</w:t>
      </w:r>
      <w:r w:rsidR="00BE262F">
        <w:rPr>
          <w:rFonts w:ascii="Times New Roman" w:hAnsi="Times New Roman" w:cs="Times New Roman"/>
          <w:sz w:val="24"/>
          <w:szCs w:val="24"/>
        </w:rPr>
        <w:t>” buvo siekiama</w:t>
      </w:r>
      <w:r w:rsidR="003B3FE4">
        <w:rPr>
          <w:rFonts w:ascii="Times New Roman" w:hAnsi="Times New Roman" w:cs="Times New Roman"/>
          <w:sz w:val="24"/>
          <w:szCs w:val="24"/>
        </w:rPr>
        <w:t xml:space="preserve"> kiekvieno mokinio asmenybės </w:t>
      </w:r>
      <w:proofErr w:type="spellStart"/>
      <w:r w:rsidR="003B3FE4">
        <w:rPr>
          <w:rFonts w:ascii="Times New Roman" w:hAnsi="Times New Roman" w:cs="Times New Roman"/>
          <w:sz w:val="24"/>
          <w:szCs w:val="24"/>
        </w:rPr>
        <w:t>ūgties</w:t>
      </w:r>
      <w:proofErr w:type="spellEnd"/>
      <w:r w:rsidR="003B3FE4">
        <w:rPr>
          <w:rFonts w:ascii="Times New Roman" w:hAnsi="Times New Roman" w:cs="Times New Roman"/>
          <w:sz w:val="24"/>
          <w:szCs w:val="24"/>
        </w:rPr>
        <w:t>, kuriama moderni, mokytis įgalinanti aplinka, telkiama mokyklos bendruomenė mokytis ir veikti komandoje</w:t>
      </w:r>
      <w:r w:rsidR="00BE262F">
        <w:rPr>
          <w:rFonts w:ascii="Times New Roman" w:hAnsi="Times New Roman" w:cs="Times New Roman"/>
          <w:sz w:val="24"/>
          <w:szCs w:val="24"/>
        </w:rPr>
        <w:t xml:space="preserve">. </w:t>
      </w:r>
      <w:r w:rsidR="00662E6C">
        <w:rPr>
          <w:rFonts w:ascii="Times New Roman" w:hAnsi="Times New Roman" w:cs="Times New Roman"/>
          <w:sz w:val="24"/>
          <w:szCs w:val="24"/>
        </w:rPr>
        <w:t xml:space="preserve">Įvairiose organizuojamose veiklose buvo formuojama mokinių </w:t>
      </w:r>
      <w:r w:rsidR="00662E6C">
        <w:rPr>
          <w:rFonts w:ascii="Times New Roman" w:hAnsi="Times New Roman" w:cs="Times New Roman"/>
          <w:sz w:val="24"/>
          <w:szCs w:val="24"/>
        </w:rPr>
        <w:lastRenderedPageBreak/>
        <w:t xml:space="preserve">savimonė, vertybinės nuostatos, ugdomos bendrosios ir dalykinės kompetencijos. Mokiniai buvo mokomi įvertinti savo asmeninę kompetenciją, konstruktyviai spręsti </w:t>
      </w:r>
      <w:r w:rsidR="00662E6C" w:rsidRPr="006A7AD4">
        <w:rPr>
          <w:rFonts w:ascii="Times New Roman" w:hAnsi="Times New Roman" w:cs="Times New Roman"/>
          <w:sz w:val="24"/>
          <w:szCs w:val="24"/>
        </w:rPr>
        <w:t>problemas, rin</w:t>
      </w:r>
      <w:r w:rsidR="00D30E34">
        <w:rPr>
          <w:rFonts w:ascii="Times New Roman" w:hAnsi="Times New Roman" w:cs="Times New Roman"/>
          <w:sz w:val="24"/>
          <w:szCs w:val="24"/>
        </w:rPr>
        <w:t>k</w:t>
      </w:r>
      <w:r w:rsidR="00662E6C" w:rsidRPr="006A7AD4">
        <w:rPr>
          <w:rFonts w:ascii="Times New Roman" w:hAnsi="Times New Roman" w:cs="Times New Roman"/>
          <w:sz w:val="24"/>
          <w:szCs w:val="24"/>
        </w:rPr>
        <w:t xml:space="preserve">tis sveiką gyvenimo būdą. </w:t>
      </w:r>
      <w:r w:rsidR="006A7AD4" w:rsidRPr="006A7AD4">
        <w:rPr>
          <w:rFonts w:ascii="Times New Roman" w:hAnsi="Times New Roman" w:cs="Times New Roman"/>
          <w:sz w:val="24"/>
          <w:szCs w:val="24"/>
        </w:rPr>
        <w:t>Užtikrinant saugią ir  sveiką ugdymosi aplinką, m</w:t>
      </w:r>
      <w:r w:rsidR="00662E6C" w:rsidRPr="006A7AD4">
        <w:rPr>
          <w:rFonts w:ascii="Times New Roman" w:hAnsi="Times New Roman" w:cs="Times New Roman"/>
          <w:sz w:val="24"/>
          <w:szCs w:val="24"/>
        </w:rPr>
        <w:t>okykloje buvo vykdoma OPKUS</w:t>
      </w:r>
      <w:r w:rsidR="006A7AD4" w:rsidRPr="006A7AD4">
        <w:rPr>
          <w:rFonts w:ascii="Times New Roman" w:hAnsi="Times New Roman" w:cs="Times New Roman"/>
          <w:sz w:val="24"/>
          <w:szCs w:val="24"/>
        </w:rPr>
        <w:t>. Po</w:t>
      </w:r>
      <w:r w:rsidR="0018391E">
        <w:rPr>
          <w:rFonts w:ascii="Times New Roman" w:hAnsi="Times New Roman" w:cs="Times New Roman"/>
          <w:sz w:val="24"/>
          <w:szCs w:val="24"/>
        </w:rPr>
        <w:t xml:space="preserve"> 2018 m.</w:t>
      </w:r>
      <w:r w:rsidR="006A7AD4" w:rsidRPr="006A7AD4">
        <w:rPr>
          <w:rFonts w:ascii="Times New Roman" w:hAnsi="Times New Roman" w:cs="Times New Roman"/>
          <w:sz w:val="24"/>
          <w:szCs w:val="24"/>
        </w:rPr>
        <w:t xml:space="preserve"> atlikto audito </w:t>
      </w:r>
      <w:r w:rsidR="006A7AD4" w:rsidRPr="006A7AD4">
        <w:rPr>
          <w:rFonts w:ascii="Times New Roman" w:hAnsi="Times New Roman" w:cs="Times New Roman"/>
        </w:rPr>
        <w:t>mokykla gavo „</w:t>
      </w:r>
      <w:proofErr w:type="spellStart"/>
      <w:r w:rsidR="006A7AD4" w:rsidRPr="006A7AD4">
        <w:rPr>
          <w:rFonts w:ascii="Times New Roman" w:hAnsi="Times New Roman" w:cs="Times New Roman"/>
        </w:rPr>
        <w:t>Olweus</w:t>
      </w:r>
      <w:proofErr w:type="spellEnd"/>
      <w:r w:rsidR="006A7AD4" w:rsidRPr="006A7AD4">
        <w:rPr>
          <w:rFonts w:ascii="Times New Roman" w:hAnsi="Times New Roman" w:cs="Times New Roman"/>
        </w:rPr>
        <w:t xml:space="preserve"> mokyklos” vardą 2018 – 2019 m.</w:t>
      </w:r>
      <w:r>
        <w:rPr>
          <w:rFonts w:ascii="Times New Roman" w:hAnsi="Times New Roman" w:cs="Times New Roman"/>
        </w:rPr>
        <w:t xml:space="preserve"> </w:t>
      </w:r>
      <w:r w:rsidR="006A7AD4" w:rsidRPr="006A7AD4">
        <w:rPr>
          <w:rFonts w:ascii="Times New Roman" w:hAnsi="Times New Roman" w:cs="Times New Roman"/>
        </w:rPr>
        <w:t>m.</w:t>
      </w:r>
      <w:r w:rsidR="006A7AD4">
        <w:rPr>
          <w:rFonts w:ascii="Times New Roman" w:hAnsi="Times New Roman" w:cs="Times New Roman"/>
        </w:rPr>
        <w:t xml:space="preserve"> </w:t>
      </w:r>
      <w:r w:rsidR="003D1C69" w:rsidRPr="003D1C69">
        <w:rPr>
          <w:rFonts w:ascii="Times New Roman" w:hAnsi="Times New Roman" w:cs="Times New Roman"/>
        </w:rPr>
        <w:t xml:space="preserve">Mokykla </w:t>
      </w:r>
      <w:r w:rsidR="003D1C69">
        <w:rPr>
          <w:rFonts w:ascii="Times New Roman" w:hAnsi="Times New Roman" w:cs="Times New Roman"/>
        </w:rPr>
        <w:t xml:space="preserve">taip pat </w:t>
      </w:r>
      <w:r w:rsidR="003D1C69" w:rsidRPr="003D1C69">
        <w:rPr>
          <w:rFonts w:ascii="Times New Roman" w:hAnsi="Times New Roman" w:cs="Times New Roman"/>
        </w:rPr>
        <w:t xml:space="preserve">dalyvauja sveikatą stiprinančių </w:t>
      </w:r>
      <w:r w:rsidR="003D1C69">
        <w:rPr>
          <w:rFonts w:ascii="Times New Roman" w:hAnsi="Times New Roman" w:cs="Times New Roman"/>
        </w:rPr>
        <w:t>mokyklų veikloje,</w:t>
      </w:r>
      <w:r w:rsidR="003D1C69" w:rsidRPr="003D1C69">
        <w:rPr>
          <w:rFonts w:ascii="Times New Roman" w:hAnsi="Times New Roman" w:cs="Times New Roman"/>
        </w:rPr>
        <w:t xml:space="preserve"> parengta </w:t>
      </w:r>
      <w:r w:rsidR="003D1C69">
        <w:rPr>
          <w:rFonts w:ascii="Times New Roman" w:hAnsi="Times New Roman" w:cs="Times New Roman"/>
        </w:rPr>
        <w:t xml:space="preserve">ir patvirtinta </w:t>
      </w:r>
      <w:r w:rsidR="003D1C69" w:rsidRPr="003D1C69">
        <w:rPr>
          <w:rFonts w:ascii="Times New Roman" w:hAnsi="Times New Roman" w:cs="Times New Roman"/>
        </w:rPr>
        <w:t xml:space="preserve">sveikatos </w:t>
      </w:r>
      <w:r w:rsidR="003D1C69">
        <w:rPr>
          <w:rFonts w:ascii="Times New Roman" w:hAnsi="Times New Roman" w:cs="Times New Roman"/>
        </w:rPr>
        <w:t xml:space="preserve">stiprinimo </w:t>
      </w:r>
      <w:r w:rsidR="003D1C69" w:rsidRPr="003D1C69">
        <w:rPr>
          <w:rFonts w:ascii="Times New Roman" w:hAnsi="Times New Roman" w:cs="Times New Roman"/>
        </w:rPr>
        <w:t>programa 2019 – 2023 metams „Sveikatos ABC”.</w:t>
      </w:r>
      <w:r w:rsidR="00662E6C" w:rsidRPr="003D1C69">
        <w:rPr>
          <w:rFonts w:ascii="Times New Roman" w:hAnsi="Times New Roman" w:cs="Times New Roman"/>
          <w:sz w:val="24"/>
          <w:szCs w:val="24"/>
        </w:rPr>
        <w:t xml:space="preserve"> </w:t>
      </w:r>
      <w:r w:rsidR="00BE262F" w:rsidRPr="003D1C69">
        <w:rPr>
          <w:rFonts w:ascii="Times New Roman" w:hAnsi="Times New Roman" w:cs="Times New Roman"/>
          <w:sz w:val="24"/>
          <w:szCs w:val="24"/>
        </w:rPr>
        <w:t>Informacijos sklaida mokyklos internetiniame puslapyje, lankstinukuose, mokyklos laikraštyje „</w:t>
      </w:r>
      <w:proofErr w:type="spellStart"/>
      <w:r w:rsidR="00BE262F" w:rsidRPr="003D1C69">
        <w:rPr>
          <w:rFonts w:ascii="Times New Roman" w:hAnsi="Times New Roman" w:cs="Times New Roman"/>
          <w:sz w:val="24"/>
          <w:szCs w:val="24"/>
        </w:rPr>
        <w:t>Kulviečiukas</w:t>
      </w:r>
      <w:proofErr w:type="spellEnd"/>
      <w:r w:rsidR="00BE262F" w:rsidRPr="003D1C69">
        <w:rPr>
          <w:rFonts w:ascii="Times New Roman" w:hAnsi="Times New Roman" w:cs="Times New Roman"/>
          <w:sz w:val="24"/>
          <w:szCs w:val="24"/>
        </w:rPr>
        <w:t>” aktualiais mokyklos veiklos klausimais stiprino partnerystės ryšius tarp mokyklos</w:t>
      </w:r>
      <w:r w:rsidR="00BE262F" w:rsidRPr="006A7AD4">
        <w:rPr>
          <w:rFonts w:ascii="Times New Roman" w:hAnsi="Times New Roman" w:cs="Times New Roman"/>
          <w:sz w:val="24"/>
          <w:szCs w:val="24"/>
        </w:rPr>
        <w:t xml:space="preserve"> bendruomenės narių. Organizuotos tradicinės šventės, renginiai, pilietinės akcijos, prevenciniai ir</w:t>
      </w:r>
      <w:r w:rsidR="00BE262F">
        <w:rPr>
          <w:rFonts w:ascii="Times New Roman" w:hAnsi="Times New Roman" w:cs="Times New Roman"/>
          <w:sz w:val="24"/>
          <w:szCs w:val="24"/>
        </w:rPr>
        <w:t xml:space="preserve"> pilietiškumo projektai, išvykos, įtraukiant tėvus ir socialinius partnerius, sudarė sąlygas įvairiapusiam be</w:t>
      </w:r>
      <w:r w:rsidR="00662E6C">
        <w:rPr>
          <w:rFonts w:ascii="Times New Roman" w:hAnsi="Times New Roman" w:cs="Times New Roman"/>
          <w:sz w:val="24"/>
          <w:szCs w:val="24"/>
        </w:rPr>
        <w:t>ndradarbiavimui.</w:t>
      </w:r>
      <w:r w:rsidR="00BE262F">
        <w:rPr>
          <w:rFonts w:ascii="Times New Roman" w:hAnsi="Times New Roman" w:cs="Times New Roman"/>
          <w:sz w:val="24"/>
          <w:szCs w:val="24"/>
        </w:rPr>
        <w:t xml:space="preserve"> Plėtojant mokyklos bendruomenės ir socialinių partnerių ryšius, buvo vykdomas profesinis švietimas ir </w:t>
      </w:r>
      <w:proofErr w:type="spellStart"/>
      <w:r w:rsidR="00BE262F">
        <w:rPr>
          <w:rFonts w:ascii="Times New Roman" w:hAnsi="Times New Roman" w:cs="Times New Roman"/>
          <w:sz w:val="24"/>
          <w:szCs w:val="24"/>
        </w:rPr>
        <w:t>veiklinimas</w:t>
      </w:r>
      <w:proofErr w:type="spellEnd"/>
      <w:r w:rsidR="00BE262F">
        <w:rPr>
          <w:rFonts w:ascii="Times New Roman" w:hAnsi="Times New Roman" w:cs="Times New Roman"/>
          <w:sz w:val="24"/>
          <w:szCs w:val="24"/>
        </w:rPr>
        <w:t>, organizuojant išvykas į Jonavos, Kauno, Kėdainių rajonų įst</w:t>
      </w:r>
      <w:r w:rsidR="00662E6C">
        <w:rPr>
          <w:rFonts w:ascii="Times New Roman" w:hAnsi="Times New Roman" w:cs="Times New Roman"/>
          <w:sz w:val="24"/>
          <w:szCs w:val="24"/>
        </w:rPr>
        <w:t xml:space="preserve">aigas ir įmones. </w:t>
      </w:r>
      <w:r w:rsidR="003D1C69">
        <w:rPr>
          <w:rFonts w:ascii="Times New Roman" w:hAnsi="Times New Roman" w:cs="Times New Roman"/>
          <w:sz w:val="24"/>
          <w:szCs w:val="24"/>
        </w:rPr>
        <w:t>Atnaujinta dalis mokyklos patalpų, įrengtas bėgimo takas mokyklos stadione. Ugdymo procesas vyksta saugioje, estetiškoje aplinkoje.</w:t>
      </w:r>
    </w:p>
    <w:p w14:paraId="246B5531" w14:textId="77777777" w:rsidR="00BE262F" w:rsidRDefault="006E21A0"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Taigi, saugios, sveikos, modernios ugdymosi aplinkos kūrimas, stiprinant partnerystę ir kūrybiškumą</w:t>
      </w:r>
      <w:r w:rsidR="00D30E34">
        <w:rPr>
          <w:rFonts w:ascii="Times New Roman" w:hAnsi="Times New Roman" w:cs="Times New Roman"/>
          <w:sz w:val="24"/>
          <w:szCs w:val="24"/>
        </w:rPr>
        <w:t>,</w:t>
      </w:r>
      <w:r>
        <w:rPr>
          <w:rFonts w:ascii="Times New Roman" w:hAnsi="Times New Roman" w:cs="Times New Roman"/>
          <w:sz w:val="24"/>
          <w:szCs w:val="24"/>
        </w:rPr>
        <w:t xml:space="preserve"> padėjo siekti mokinio asmenybės </w:t>
      </w:r>
      <w:proofErr w:type="spellStart"/>
      <w:r>
        <w:rPr>
          <w:rFonts w:ascii="Times New Roman" w:hAnsi="Times New Roman" w:cs="Times New Roman"/>
          <w:sz w:val="24"/>
          <w:szCs w:val="24"/>
        </w:rPr>
        <w:t>ūgties</w:t>
      </w:r>
      <w:proofErr w:type="spellEnd"/>
      <w:r>
        <w:rPr>
          <w:rFonts w:ascii="Times New Roman" w:hAnsi="Times New Roman" w:cs="Times New Roman"/>
          <w:sz w:val="24"/>
          <w:szCs w:val="24"/>
        </w:rPr>
        <w:t xml:space="preserve"> ir brandos.</w:t>
      </w:r>
    </w:p>
    <w:p w14:paraId="44B00C7F"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0DC39DB"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Mokyklos vidinės situacijos (SSGG) analizė</w:t>
      </w:r>
    </w:p>
    <w:p w14:paraId="0BA4589C" w14:textId="77777777" w:rsidR="00BE262F" w:rsidRDefault="00BE262F" w:rsidP="00BE262F">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817"/>
        <w:gridCol w:w="4811"/>
      </w:tblGrid>
      <w:tr w:rsidR="00BE262F" w14:paraId="60C43881" w14:textId="77777777" w:rsidTr="00D30E34">
        <w:tc>
          <w:tcPr>
            <w:tcW w:w="4817" w:type="dxa"/>
            <w:tcBorders>
              <w:top w:val="single" w:sz="4" w:space="0" w:color="auto"/>
              <w:left w:val="single" w:sz="4" w:space="0" w:color="auto"/>
              <w:bottom w:val="single" w:sz="4" w:space="0" w:color="auto"/>
              <w:right w:val="single" w:sz="4" w:space="0" w:color="auto"/>
            </w:tcBorders>
            <w:hideMark/>
          </w:tcPr>
          <w:p w14:paraId="3AE8082D" w14:textId="77777777" w:rsidR="00BE262F" w:rsidRDefault="00BE262F" w:rsidP="00946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Stiprybės</w:t>
            </w:r>
          </w:p>
        </w:tc>
        <w:tc>
          <w:tcPr>
            <w:tcW w:w="4811" w:type="dxa"/>
            <w:tcBorders>
              <w:top w:val="single" w:sz="4" w:space="0" w:color="auto"/>
              <w:left w:val="single" w:sz="4" w:space="0" w:color="auto"/>
              <w:bottom w:val="single" w:sz="4" w:space="0" w:color="auto"/>
              <w:right w:val="single" w:sz="4" w:space="0" w:color="auto"/>
            </w:tcBorders>
            <w:hideMark/>
          </w:tcPr>
          <w:p w14:paraId="728E8654" w14:textId="77777777" w:rsidR="00BE262F" w:rsidRDefault="00BE262F" w:rsidP="00946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Silpnybės</w:t>
            </w:r>
          </w:p>
        </w:tc>
      </w:tr>
      <w:tr w:rsidR="00BE262F" w14:paraId="782EF014" w14:textId="77777777" w:rsidTr="00D30E34">
        <w:tc>
          <w:tcPr>
            <w:tcW w:w="4817" w:type="dxa"/>
            <w:tcBorders>
              <w:top w:val="single" w:sz="4" w:space="0" w:color="auto"/>
              <w:left w:val="single" w:sz="4" w:space="0" w:color="auto"/>
              <w:bottom w:val="single" w:sz="4" w:space="0" w:color="auto"/>
              <w:right w:val="single" w:sz="4" w:space="0" w:color="auto"/>
            </w:tcBorders>
            <w:hideMark/>
          </w:tcPr>
          <w:p w14:paraId="62B88D98"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Svarbus mokyklos vaidmuo kaimo bendruomenėje.</w:t>
            </w:r>
          </w:p>
          <w:p w14:paraId="5D1CED2A"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Mokytojai susipažinę su mokinių mokymosi galimybėmis.</w:t>
            </w:r>
          </w:p>
          <w:p w14:paraId="39C34225"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Sisteminga rūpinimosi mokiniais politika, dėmesys skirtingų gebėjimų vaikams ir mokiniams.</w:t>
            </w:r>
          </w:p>
          <w:p w14:paraId="12CD4FC6"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veikla planuojama, atsižvelgian</w:t>
            </w:r>
            <w:r w:rsidR="0018391E">
              <w:rPr>
                <w:rFonts w:ascii="Times New Roman" w:hAnsi="Times New Roman" w:cs="Times New Roman"/>
                <w:sz w:val="24"/>
                <w:szCs w:val="24"/>
              </w:rPr>
              <w:t>t į veiklos įsivertinimo rekomendacijas</w:t>
            </w:r>
            <w:r>
              <w:rPr>
                <w:rFonts w:ascii="Times New Roman" w:hAnsi="Times New Roman" w:cs="Times New Roman"/>
                <w:sz w:val="24"/>
                <w:szCs w:val="24"/>
              </w:rPr>
              <w:t>.</w:t>
            </w:r>
          </w:p>
          <w:p w14:paraId="697A1999" w14:textId="77777777" w:rsidR="00BE262F" w:rsidRDefault="0018391E"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Neformaliojo švietimo įvairovė</w:t>
            </w:r>
            <w:r w:rsidR="00BE262F">
              <w:rPr>
                <w:rFonts w:ascii="Times New Roman" w:hAnsi="Times New Roman" w:cs="Times New Roman"/>
                <w:sz w:val="24"/>
                <w:szCs w:val="24"/>
              </w:rPr>
              <w:t>.</w:t>
            </w:r>
          </w:p>
          <w:p w14:paraId="0C34E50B"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aplinkos jaukumas.</w:t>
            </w:r>
          </w:p>
          <w:p w14:paraId="64437E08"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Klasių mikroklimatas palankus ugdymui ir mokymuisi.</w:t>
            </w:r>
          </w:p>
          <w:p w14:paraId="0C46EB1A" w14:textId="77777777" w:rsidR="00475E90" w:rsidRDefault="00475E90"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Efektyvi klasių vadovų veikla.</w:t>
            </w:r>
          </w:p>
          <w:p w14:paraId="17B5F108"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Įvairiapusiai ir tikslingi mokyklos ryšiai praturtina, aktyvina ir praplečia mokinių neformalųjį švietimą.</w:t>
            </w:r>
          </w:p>
          <w:p w14:paraId="39EC764E"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bendruomenės narių santykiai grindžiami pagarbos, pasitikėjimo, lojalumo principais.</w:t>
            </w:r>
          </w:p>
        </w:tc>
        <w:tc>
          <w:tcPr>
            <w:tcW w:w="4811" w:type="dxa"/>
            <w:tcBorders>
              <w:top w:val="single" w:sz="4" w:space="0" w:color="auto"/>
              <w:left w:val="single" w:sz="4" w:space="0" w:color="auto"/>
              <w:bottom w:val="single" w:sz="4" w:space="0" w:color="auto"/>
              <w:right w:val="single" w:sz="4" w:space="0" w:color="auto"/>
            </w:tcBorders>
            <w:hideMark/>
          </w:tcPr>
          <w:p w14:paraId="3F83633B" w14:textId="77777777" w:rsidR="00BE262F" w:rsidRDefault="00D30E34"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Silpna d</w:t>
            </w:r>
            <w:r w:rsidR="00BE262F">
              <w:rPr>
                <w:rFonts w:ascii="Times New Roman" w:hAnsi="Times New Roman" w:cs="Times New Roman"/>
                <w:sz w:val="24"/>
                <w:szCs w:val="24"/>
              </w:rPr>
              <w:t>alies mokinių mokymosi motyvacija ir</w:t>
            </w:r>
            <w:r>
              <w:rPr>
                <w:rFonts w:ascii="Times New Roman" w:hAnsi="Times New Roman" w:cs="Times New Roman"/>
                <w:sz w:val="24"/>
                <w:szCs w:val="24"/>
              </w:rPr>
              <w:t xml:space="preserve"> žemi</w:t>
            </w:r>
            <w:r w:rsidR="00BE262F">
              <w:rPr>
                <w:rFonts w:ascii="Times New Roman" w:hAnsi="Times New Roman" w:cs="Times New Roman"/>
                <w:sz w:val="24"/>
                <w:szCs w:val="24"/>
              </w:rPr>
              <w:t xml:space="preserve"> akademiniai pasiekimai.</w:t>
            </w:r>
          </w:p>
          <w:p w14:paraId="2E82A08E" w14:textId="77777777" w:rsidR="00BE262F" w:rsidRDefault="00475E90"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Specialiųjų ugdymosi poreikių turinčių mokinių skaičiaus didėjimas.</w:t>
            </w:r>
          </w:p>
          <w:p w14:paraId="6456446C"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Nepakankama tėvų pagalba vaikui, siekiant geresnių mokymosi rezultatų.</w:t>
            </w:r>
          </w:p>
          <w:p w14:paraId="5C8BBF18" w14:textId="77777777" w:rsidR="00475E90" w:rsidRDefault="00475E90"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visi bendruomenės nariai laikosi priimtų susitarimų.</w:t>
            </w:r>
          </w:p>
        </w:tc>
      </w:tr>
      <w:tr w:rsidR="00BE262F" w14:paraId="0E53072D" w14:textId="77777777" w:rsidTr="00D30E34">
        <w:tc>
          <w:tcPr>
            <w:tcW w:w="4817" w:type="dxa"/>
            <w:tcBorders>
              <w:top w:val="single" w:sz="4" w:space="0" w:color="auto"/>
              <w:left w:val="single" w:sz="4" w:space="0" w:color="auto"/>
              <w:bottom w:val="single" w:sz="4" w:space="0" w:color="auto"/>
              <w:right w:val="single" w:sz="4" w:space="0" w:color="auto"/>
            </w:tcBorders>
            <w:hideMark/>
          </w:tcPr>
          <w:p w14:paraId="3BBD32D7" w14:textId="77777777" w:rsidR="00BE262F" w:rsidRDefault="00BE262F" w:rsidP="00946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Galimybės</w:t>
            </w:r>
          </w:p>
        </w:tc>
        <w:tc>
          <w:tcPr>
            <w:tcW w:w="4811" w:type="dxa"/>
            <w:tcBorders>
              <w:top w:val="single" w:sz="4" w:space="0" w:color="auto"/>
              <w:left w:val="single" w:sz="4" w:space="0" w:color="auto"/>
              <w:bottom w:val="single" w:sz="4" w:space="0" w:color="auto"/>
              <w:right w:val="single" w:sz="4" w:space="0" w:color="auto"/>
            </w:tcBorders>
            <w:hideMark/>
          </w:tcPr>
          <w:p w14:paraId="64543A72" w14:textId="77777777" w:rsidR="00BE262F" w:rsidRDefault="00BE262F" w:rsidP="00946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Grėsmės</w:t>
            </w:r>
          </w:p>
        </w:tc>
      </w:tr>
      <w:tr w:rsidR="00BE262F" w14:paraId="7DC682D7" w14:textId="77777777" w:rsidTr="00D30E34">
        <w:tc>
          <w:tcPr>
            <w:tcW w:w="4817" w:type="dxa"/>
            <w:tcBorders>
              <w:top w:val="single" w:sz="4" w:space="0" w:color="auto"/>
              <w:left w:val="single" w:sz="4" w:space="0" w:color="auto"/>
              <w:bottom w:val="single" w:sz="4" w:space="0" w:color="auto"/>
              <w:right w:val="single" w:sz="4" w:space="0" w:color="auto"/>
            </w:tcBorders>
            <w:hideMark/>
          </w:tcPr>
          <w:p w14:paraId="22470212" w14:textId="77777777" w:rsidR="00BE262F" w:rsidRDefault="00475E90"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Mokinių mokymosi kokybės gerinimas taikant įvairius ugdymo metodus, veiklas organizuojant netradicinėse aplinkose.</w:t>
            </w:r>
          </w:p>
          <w:p w14:paraId="19273346"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dalyvavimas projektuose ir programose sudarys galimybes stiprinti mokyklos ugdymo aplinkas.</w:t>
            </w:r>
          </w:p>
          <w:p w14:paraId="0FE6C9E4"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Mokymosi aplinkų gerinimas.</w:t>
            </w:r>
          </w:p>
          <w:p w14:paraId="23DBF1EB" w14:textId="77777777" w:rsidR="00BE262F" w:rsidRDefault="00475E90"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Didėjančios prieigos galimybės</w:t>
            </w:r>
            <w:r w:rsidR="00D30E34">
              <w:rPr>
                <w:rFonts w:ascii="Times New Roman" w:hAnsi="Times New Roman" w:cs="Times New Roman"/>
                <w:sz w:val="24"/>
                <w:szCs w:val="24"/>
              </w:rPr>
              <w:t xml:space="preserve"> mokiniams</w:t>
            </w:r>
            <w:r>
              <w:rPr>
                <w:rFonts w:ascii="Times New Roman" w:hAnsi="Times New Roman" w:cs="Times New Roman"/>
                <w:sz w:val="24"/>
                <w:szCs w:val="24"/>
              </w:rPr>
              <w:t xml:space="preserve"> prie šiuolaikiško ugdymo turinio patraukliomis formomis ir priemonėmis.</w:t>
            </w:r>
          </w:p>
          <w:p w14:paraId="47DC7FCA" w14:textId="77777777" w:rsidR="00BE262F" w:rsidRDefault="003F0D72"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Tikslingi ir rezultatyvūs mokyklos ryšiai su socialiniais partneriais</w:t>
            </w:r>
          </w:p>
        </w:tc>
        <w:tc>
          <w:tcPr>
            <w:tcW w:w="4811" w:type="dxa"/>
            <w:tcBorders>
              <w:top w:val="single" w:sz="4" w:space="0" w:color="auto"/>
              <w:left w:val="single" w:sz="4" w:space="0" w:color="auto"/>
              <w:bottom w:val="single" w:sz="4" w:space="0" w:color="auto"/>
              <w:right w:val="single" w:sz="4" w:space="0" w:color="auto"/>
            </w:tcBorders>
            <w:hideMark/>
          </w:tcPr>
          <w:p w14:paraId="711F43CB" w14:textId="77777777" w:rsidR="00BE262F" w:rsidRDefault="003F0D72"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Neigiamų socialinių reiškinių egzistavimas (bedarbystė, emigracija, socialinė rizika, didėjantis agresyvumas, tėvų abejingumas savo vaikų poreikiams bei problemoms)</w:t>
            </w:r>
            <w:r w:rsidR="00D30E34">
              <w:rPr>
                <w:rFonts w:ascii="Times New Roman" w:hAnsi="Times New Roman" w:cs="Times New Roman"/>
                <w:sz w:val="24"/>
                <w:szCs w:val="24"/>
              </w:rPr>
              <w:t>.</w:t>
            </w:r>
          </w:p>
          <w:p w14:paraId="5778B3A9"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Didėjantis mokinių, turinčių specialiųjų</w:t>
            </w:r>
            <w:r w:rsidR="00D30E34">
              <w:rPr>
                <w:rFonts w:ascii="Times New Roman" w:hAnsi="Times New Roman" w:cs="Times New Roman"/>
                <w:sz w:val="24"/>
                <w:szCs w:val="24"/>
              </w:rPr>
              <w:t xml:space="preserve"> ugdymosi</w:t>
            </w:r>
            <w:r>
              <w:rPr>
                <w:rFonts w:ascii="Times New Roman" w:hAnsi="Times New Roman" w:cs="Times New Roman"/>
                <w:sz w:val="24"/>
                <w:szCs w:val="24"/>
              </w:rPr>
              <w:t xml:space="preserve"> poreikių, skaičius.</w:t>
            </w:r>
          </w:p>
          <w:p w14:paraId="4C915068" w14:textId="77777777" w:rsidR="00BE262F" w:rsidRDefault="00BE262F" w:rsidP="0094677B">
            <w:pPr>
              <w:spacing w:after="0" w:line="240" w:lineRule="auto"/>
              <w:jc w:val="both"/>
              <w:rPr>
                <w:rFonts w:ascii="Times New Roman" w:hAnsi="Times New Roman" w:cs="Times New Roman"/>
                <w:sz w:val="24"/>
                <w:szCs w:val="24"/>
              </w:rPr>
            </w:pPr>
          </w:p>
        </w:tc>
      </w:tr>
    </w:tbl>
    <w:p w14:paraId="439662DF" w14:textId="77777777" w:rsidR="00D30E34" w:rsidRDefault="00D30E34" w:rsidP="00BE262F">
      <w:pPr>
        <w:spacing w:after="0" w:line="240" w:lineRule="auto"/>
        <w:jc w:val="center"/>
        <w:rPr>
          <w:rFonts w:ascii="Times New Roman" w:hAnsi="Times New Roman" w:cs="Times New Roman"/>
          <w:b/>
          <w:sz w:val="24"/>
          <w:szCs w:val="24"/>
        </w:rPr>
      </w:pPr>
    </w:p>
    <w:p w14:paraId="7B5BED15"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Mokyklos išorinės aplinkos analizė</w:t>
      </w:r>
    </w:p>
    <w:p w14:paraId="10A34A4C" w14:textId="77777777" w:rsidR="00BE262F" w:rsidRDefault="00BE262F" w:rsidP="00BE262F">
      <w:pPr>
        <w:spacing w:after="0" w:line="240" w:lineRule="auto"/>
        <w:jc w:val="center"/>
        <w:rPr>
          <w:rFonts w:ascii="Times New Roman" w:hAnsi="Times New Roman" w:cs="Times New Roman"/>
          <w:b/>
          <w:sz w:val="24"/>
          <w:szCs w:val="24"/>
        </w:rPr>
      </w:pPr>
    </w:p>
    <w:p w14:paraId="63660F43"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Mokyklos išorinė aplinka analizuojama PEST (politiniai, ekonominiai, socialiniai, technologiniai veiksniai) analizės metodu.</w:t>
      </w:r>
    </w:p>
    <w:p w14:paraId="5D646C62" w14:textId="77777777" w:rsidR="00BE262F" w:rsidRDefault="00BE262F" w:rsidP="00BE262F">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761"/>
        <w:gridCol w:w="6867"/>
      </w:tblGrid>
      <w:tr w:rsidR="00BE262F" w14:paraId="5EE112AD" w14:textId="77777777" w:rsidTr="0046593C">
        <w:tc>
          <w:tcPr>
            <w:tcW w:w="2802" w:type="dxa"/>
            <w:tcBorders>
              <w:top w:val="single" w:sz="4" w:space="0" w:color="auto"/>
              <w:left w:val="single" w:sz="4" w:space="0" w:color="auto"/>
              <w:bottom w:val="single" w:sz="4" w:space="0" w:color="auto"/>
              <w:right w:val="single" w:sz="4" w:space="0" w:color="auto"/>
            </w:tcBorders>
            <w:hideMark/>
          </w:tcPr>
          <w:p w14:paraId="709ECCC8"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Politiniai veiksniai.</w:t>
            </w:r>
          </w:p>
        </w:tc>
        <w:tc>
          <w:tcPr>
            <w:tcW w:w="7052" w:type="dxa"/>
            <w:tcBorders>
              <w:top w:val="single" w:sz="4" w:space="0" w:color="auto"/>
              <w:left w:val="single" w:sz="4" w:space="0" w:color="auto"/>
              <w:bottom w:val="single" w:sz="4" w:space="0" w:color="auto"/>
              <w:right w:val="single" w:sz="4" w:space="0" w:color="auto"/>
            </w:tcBorders>
            <w:hideMark/>
          </w:tcPr>
          <w:p w14:paraId="1723050D"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  mokykla yra biudžetinė įstaiga, savo veiklą grindžianti Lietuvos Respublikos Konstitucija, Lietuvos Respublikos švietimo įstatymu, Vaiko teisių konvencija, Lietuvos Respublikos Vyriausybės nutarimais, Švietimo</w:t>
            </w:r>
            <w:r w:rsidR="00D30E34">
              <w:rPr>
                <w:rFonts w:ascii="Times New Roman" w:hAnsi="Times New Roman" w:cs="Times New Roman"/>
                <w:sz w:val="24"/>
                <w:szCs w:val="24"/>
              </w:rPr>
              <w:t>,</w:t>
            </w:r>
            <w:r>
              <w:rPr>
                <w:rFonts w:ascii="Times New Roman" w:hAnsi="Times New Roman" w:cs="Times New Roman"/>
                <w:sz w:val="24"/>
                <w:szCs w:val="24"/>
              </w:rPr>
              <w:t xml:space="preserve"> mokslo</w:t>
            </w:r>
            <w:r w:rsidR="00D30E34">
              <w:rPr>
                <w:rFonts w:ascii="Times New Roman" w:hAnsi="Times New Roman" w:cs="Times New Roman"/>
                <w:sz w:val="24"/>
                <w:szCs w:val="24"/>
              </w:rPr>
              <w:t xml:space="preserve"> ir sporto</w:t>
            </w:r>
            <w:r>
              <w:rPr>
                <w:rFonts w:ascii="Times New Roman" w:hAnsi="Times New Roman" w:cs="Times New Roman"/>
                <w:sz w:val="24"/>
                <w:szCs w:val="24"/>
              </w:rPr>
              <w:t xml:space="preserve"> ministro įsakymais, kitais teisės aktais, Jonavos rajono savivaldybės tarybos sprendimais, administracijos direktoriaus įsakymais ir kitais teisės aktais bei 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  mokyklos nuostatais. </w:t>
            </w:r>
          </w:p>
          <w:p w14:paraId="358588E2"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Mokykla vykdo ikimokyklinio, priešmokyklinio, pradinio, pagrindinio, neformaliojo švietimo programas.</w:t>
            </w:r>
          </w:p>
        </w:tc>
      </w:tr>
      <w:tr w:rsidR="00BE262F" w14:paraId="6966AF6A" w14:textId="77777777" w:rsidTr="0046593C">
        <w:tc>
          <w:tcPr>
            <w:tcW w:w="2802" w:type="dxa"/>
            <w:tcBorders>
              <w:top w:val="single" w:sz="4" w:space="0" w:color="auto"/>
              <w:left w:val="single" w:sz="4" w:space="0" w:color="auto"/>
              <w:bottom w:val="single" w:sz="4" w:space="0" w:color="auto"/>
              <w:right w:val="single" w:sz="4" w:space="0" w:color="auto"/>
            </w:tcBorders>
            <w:hideMark/>
          </w:tcPr>
          <w:p w14:paraId="7B96691C"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Ekonominiai veiksniai.</w:t>
            </w:r>
          </w:p>
        </w:tc>
        <w:tc>
          <w:tcPr>
            <w:tcW w:w="7052" w:type="dxa"/>
            <w:tcBorders>
              <w:top w:val="single" w:sz="4" w:space="0" w:color="auto"/>
              <w:left w:val="single" w:sz="4" w:space="0" w:color="auto"/>
              <w:bottom w:val="single" w:sz="4" w:space="0" w:color="auto"/>
              <w:right w:val="single" w:sz="4" w:space="0" w:color="auto"/>
            </w:tcBorders>
            <w:hideMark/>
          </w:tcPr>
          <w:p w14:paraId="544B5773"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veiklą įtakoja Lietuvos Respublikos ekono</w:t>
            </w:r>
            <w:r w:rsidR="00806066">
              <w:rPr>
                <w:rFonts w:ascii="Times New Roman" w:hAnsi="Times New Roman" w:cs="Times New Roman"/>
                <w:sz w:val="24"/>
                <w:szCs w:val="24"/>
              </w:rPr>
              <w:t>mikos rodikliai. Dalį išlaidų (ugdymo lėšas</w:t>
            </w:r>
            <w:r>
              <w:rPr>
                <w:rFonts w:ascii="Times New Roman" w:hAnsi="Times New Roman" w:cs="Times New Roman"/>
                <w:sz w:val="24"/>
                <w:szCs w:val="24"/>
              </w:rPr>
              <w:t>) finansuoja valstybė, o kitą dalį (aplinkos lėšas) – rajono saviva</w:t>
            </w:r>
            <w:r w:rsidR="00806066">
              <w:rPr>
                <w:rFonts w:ascii="Times New Roman" w:hAnsi="Times New Roman" w:cs="Times New Roman"/>
                <w:sz w:val="24"/>
                <w:szCs w:val="24"/>
              </w:rPr>
              <w:t xml:space="preserve">ldybė. Mokyklai ugdymo lėšų </w:t>
            </w:r>
            <w:r>
              <w:rPr>
                <w:rFonts w:ascii="Times New Roman" w:hAnsi="Times New Roman" w:cs="Times New Roman"/>
                <w:sz w:val="24"/>
                <w:szCs w:val="24"/>
              </w:rPr>
              <w:t xml:space="preserve"> pakanka ugdymo planui realizuoti, mokytojų kvalifikacijai tobulinti ir vadovėliams įsigyti, mokymo priemonėms ir pažintinei veiklai. Mokinių pažintinei veiklai naudojamos rėmėjų lėšos. Mokyklos bendruomenės nariai skiria 2 proc. gyventojų pajamų mokesčio dalį mokyklai. Lėšos panaudojamos ugdymo reikmėms.</w:t>
            </w:r>
          </w:p>
        </w:tc>
      </w:tr>
      <w:tr w:rsidR="00BE262F" w14:paraId="649F1B71" w14:textId="77777777" w:rsidTr="0046593C">
        <w:tc>
          <w:tcPr>
            <w:tcW w:w="2802" w:type="dxa"/>
            <w:tcBorders>
              <w:top w:val="single" w:sz="4" w:space="0" w:color="auto"/>
              <w:left w:val="single" w:sz="4" w:space="0" w:color="auto"/>
              <w:bottom w:val="single" w:sz="4" w:space="0" w:color="auto"/>
              <w:right w:val="single" w:sz="4" w:space="0" w:color="auto"/>
            </w:tcBorders>
            <w:hideMark/>
          </w:tcPr>
          <w:p w14:paraId="23647124"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Socialiniai veiksniai.</w:t>
            </w:r>
          </w:p>
        </w:tc>
        <w:tc>
          <w:tcPr>
            <w:tcW w:w="7052" w:type="dxa"/>
            <w:tcBorders>
              <w:top w:val="single" w:sz="4" w:space="0" w:color="auto"/>
              <w:left w:val="single" w:sz="4" w:space="0" w:color="auto"/>
              <w:bottom w:val="single" w:sz="4" w:space="0" w:color="auto"/>
              <w:right w:val="single" w:sz="4" w:space="0" w:color="auto"/>
            </w:tcBorders>
            <w:hideMark/>
          </w:tcPr>
          <w:p w14:paraId="5F5540AD"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Dalies gyventojų sunki socialinė padėtis didina socialinius švietimo sistemos, taip pat ir mokyklos įsipareigojimus. Didėja nedarniose šeimose augančių vaikų bei socialiai problemiškų mokinių skaičius. Daugėja mokinių, kuriems mokykloje būtina teikti socialinę, specialiąją ir psichologinę </w:t>
            </w:r>
            <w:r w:rsidR="00806066">
              <w:rPr>
                <w:rFonts w:ascii="Times New Roman" w:hAnsi="Times New Roman" w:cs="Times New Roman"/>
                <w:sz w:val="24"/>
                <w:szCs w:val="24"/>
              </w:rPr>
              <w:t>pagalbą. Mokykloje 31,8</w:t>
            </w:r>
            <w:r>
              <w:rPr>
                <w:rFonts w:ascii="Times New Roman" w:hAnsi="Times New Roman" w:cs="Times New Roman"/>
                <w:sz w:val="24"/>
                <w:szCs w:val="24"/>
              </w:rPr>
              <w:t xml:space="preserve"> proc. mokinių gauna nemokamą maitinimą. Toliau</w:t>
            </w:r>
            <w:r w:rsidR="00806066">
              <w:rPr>
                <w:rFonts w:ascii="Times New Roman" w:hAnsi="Times New Roman" w:cs="Times New Roman"/>
                <w:sz w:val="24"/>
                <w:szCs w:val="24"/>
              </w:rPr>
              <w:t xml:space="preserve"> nei 3 km nuo mokyklos gyvena 57</w:t>
            </w:r>
            <w:r>
              <w:rPr>
                <w:rFonts w:ascii="Times New Roman" w:hAnsi="Times New Roman" w:cs="Times New Roman"/>
                <w:sz w:val="24"/>
                <w:szCs w:val="24"/>
              </w:rPr>
              <w:t xml:space="preserve"> proc. mokinių, visi jie yra pavežami mokykliniu autobusu. Nepalanki Lietuvos demografinė padėtis turi įtakos mokyklai.</w:t>
            </w:r>
            <w:r w:rsidRPr="00D951E8">
              <w:rPr>
                <w:rFonts w:ascii="Times New Roman" w:hAnsi="Times New Roman" w:cs="Times New Roman"/>
                <w:sz w:val="24"/>
                <w:szCs w:val="24"/>
              </w:rPr>
              <w:t xml:space="preserve"> Mokyklos tėvų bendruomenę</w:t>
            </w:r>
            <w:r w:rsidR="00806066">
              <w:rPr>
                <w:rFonts w:ascii="Times New Roman" w:hAnsi="Times New Roman" w:cs="Times New Roman"/>
                <w:sz w:val="24"/>
                <w:szCs w:val="24"/>
              </w:rPr>
              <w:t xml:space="preserve"> sudaro 67 šeimos, iš jų 21</w:t>
            </w:r>
            <w:r>
              <w:rPr>
                <w:rFonts w:ascii="Times New Roman" w:hAnsi="Times New Roman" w:cs="Times New Roman"/>
                <w:sz w:val="24"/>
                <w:szCs w:val="24"/>
              </w:rPr>
              <w:t xml:space="preserve"> </w:t>
            </w:r>
            <w:r w:rsidRPr="00153473">
              <w:rPr>
                <w:rFonts w:ascii="Times New Roman" w:hAnsi="Times New Roman" w:cs="Times New Roman"/>
                <w:sz w:val="24"/>
                <w:szCs w:val="24"/>
              </w:rPr>
              <w:t>socialiai</w:t>
            </w:r>
            <w:r w:rsidR="00806066">
              <w:rPr>
                <w:rFonts w:ascii="Times New Roman" w:hAnsi="Times New Roman" w:cs="Times New Roman"/>
                <w:sz w:val="24"/>
                <w:szCs w:val="24"/>
              </w:rPr>
              <w:t xml:space="preserve"> remtina, 6</w:t>
            </w:r>
            <w:r>
              <w:rPr>
                <w:rFonts w:ascii="Times New Roman" w:hAnsi="Times New Roman" w:cs="Times New Roman"/>
                <w:sz w:val="24"/>
                <w:szCs w:val="24"/>
              </w:rPr>
              <w:t xml:space="preserve"> </w:t>
            </w:r>
            <w:r w:rsidRPr="00153473">
              <w:rPr>
                <w:rFonts w:ascii="Times New Roman" w:hAnsi="Times New Roman" w:cs="Times New Roman"/>
                <w:sz w:val="24"/>
                <w:szCs w:val="24"/>
              </w:rPr>
              <w:t>socialinės</w:t>
            </w:r>
            <w:r w:rsidRPr="00D951E8">
              <w:rPr>
                <w:rFonts w:ascii="Times New Roman" w:hAnsi="Times New Roman" w:cs="Times New Roman"/>
                <w:sz w:val="24"/>
                <w:szCs w:val="24"/>
              </w:rPr>
              <w:t xml:space="preserve"> rizikos šeimos</w:t>
            </w:r>
            <w:r w:rsidR="00806066">
              <w:rPr>
                <w:rFonts w:ascii="Times New Roman" w:hAnsi="Times New Roman" w:cs="Times New Roman"/>
                <w:sz w:val="24"/>
                <w:szCs w:val="24"/>
              </w:rPr>
              <w:t>. 80 mokinių gyvena pilnose šeimose, 15</w:t>
            </w:r>
            <w:r>
              <w:rPr>
                <w:rFonts w:ascii="Times New Roman" w:hAnsi="Times New Roman" w:cs="Times New Roman"/>
                <w:sz w:val="24"/>
                <w:szCs w:val="24"/>
              </w:rPr>
              <w:t xml:space="preserve"> vaik</w:t>
            </w:r>
            <w:r w:rsidR="006847D3">
              <w:rPr>
                <w:rFonts w:ascii="Times New Roman" w:hAnsi="Times New Roman" w:cs="Times New Roman"/>
                <w:sz w:val="24"/>
                <w:szCs w:val="24"/>
              </w:rPr>
              <w:t>ų</w:t>
            </w:r>
            <w:r w:rsidRPr="00E972AA">
              <w:rPr>
                <w:rFonts w:ascii="Times New Roman" w:hAnsi="Times New Roman" w:cs="Times New Roman"/>
                <w:sz w:val="24"/>
                <w:szCs w:val="24"/>
              </w:rPr>
              <w:t xml:space="preserve"> augina vienišos mamos.</w:t>
            </w:r>
          </w:p>
        </w:tc>
      </w:tr>
      <w:tr w:rsidR="00BE262F" w14:paraId="1BE29DAD" w14:textId="77777777" w:rsidTr="0046593C">
        <w:tc>
          <w:tcPr>
            <w:tcW w:w="2802" w:type="dxa"/>
            <w:tcBorders>
              <w:top w:val="single" w:sz="4" w:space="0" w:color="auto"/>
              <w:left w:val="single" w:sz="4" w:space="0" w:color="auto"/>
              <w:bottom w:val="single" w:sz="4" w:space="0" w:color="auto"/>
              <w:right w:val="single" w:sz="4" w:space="0" w:color="auto"/>
            </w:tcBorders>
            <w:hideMark/>
          </w:tcPr>
          <w:p w14:paraId="46EC9BC9"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4. Technologiniai veiksniai.</w:t>
            </w:r>
          </w:p>
        </w:tc>
        <w:tc>
          <w:tcPr>
            <w:tcW w:w="7052" w:type="dxa"/>
            <w:tcBorders>
              <w:top w:val="single" w:sz="4" w:space="0" w:color="auto"/>
              <w:left w:val="single" w:sz="4" w:space="0" w:color="auto"/>
              <w:bottom w:val="single" w:sz="4" w:space="0" w:color="auto"/>
              <w:right w:val="single" w:sz="4" w:space="0" w:color="auto"/>
            </w:tcBorders>
            <w:hideMark/>
          </w:tcPr>
          <w:p w14:paraId="7E2150C6"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Lietuvoje pastebimas visuomenės kompiuterinio raštingumo augimas. Informacinių technologijų plėtros kryptys apibrėžtos Lietuvos nacionalinėje informacinės visuomenės plėtros koncepcijoje. Valstybinės švietimo </w:t>
            </w:r>
            <w:r w:rsidRPr="00E60BD0">
              <w:rPr>
                <w:rFonts w:ascii="Times New Roman" w:hAnsi="Times New Roman" w:cs="Times New Roman"/>
                <w:sz w:val="24"/>
                <w:szCs w:val="24"/>
              </w:rPr>
              <w:t>2013 – 2022 metų</w:t>
            </w:r>
            <w:r>
              <w:rPr>
                <w:rFonts w:ascii="Times New Roman" w:hAnsi="Times New Roman" w:cs="Times New Roman"/>
                <w:sz w:val="24"/>
                <w:szCs w:val="24"/>
              </w:rPr>
              <w:t xml:space="preserve"> strategijos nuostatose yra akcentuojama švietimo plėtotės kokybė, kuri turi būti užtikrinama modernizuojant bendrąjį ugdymą, atnaujinant mokyklas ir gerinant švietimo aprūpinimą.</w:t>
            </w:r>
          </w:p>
          <w:p w14:paraId="5F24A534" w14:textId="77777777" w:rsidR="00BE262F" w:rsidRDefault="00BE262F" w:rsidP="00946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 mokykloje yra 38 kompiuteriai, prijungti prie internetinio ryšio, visose klasėse yra kompiuterizuotos mokytojų darbo vietos. Klasėse įrengta 12 stacionarių vaizdo projektorių. Veiklos kokybės įsivertinimas vykdomas naudojantis </w:t>
            </w:r>
            <w:proofErr w:type="spellStart"/>
            <w:r>
              <w:rPr>
                <w:rFonts w:ascii="Times New Roman" w:hAnsi="Times New Roman" w:cs="Times New Roman"/>
                <w:sz w:val="24"/>
                <w:szCs w:val="24"/>
              </w:rPr>
              <w:t>IQESonline</w:t>
            </w:r>
            <w:proofErr w:type="spellEnd"/>
            <w:r>
              <w:rPr>
                <w:rFonts w:ascii="Times New Roman" w:hAnsi="Times New Roman" w:cs="Times New Roman"/>
                <w:sz w:val="24"/>
                <w:szCs w:val="24"/>
              </w:rPr>
              <w:t xml:space="preserve"> sistemos galimybėmis. Mokykloje visi mokytojai geba naudotis informacinėmis technologijomis, jas taiko savo dalyko pamokose.</w:t>
            </w:r>
          </w:p>
        </w:tc>
      </w:tr>
    </w:tbl>
    <w:p w14:paraId="5FC7AAE5" w14:textId="77777777" w:rsidR="00BE262F" w:rsidRDefault="00BE262F" w:rsidP="00BE262F">
      <w:pPr>
        <w:spacing w:after="0" w:line="240" w:lineRule="auto"/>
        <w:jc w:val="both"/>
        <w:rPr>
          <w:rFonts w:ascii="Times New Roman" w:hAnsi="Times New Roman" w:cs="Times New Roman"/>
          <w:sz w:val="24"/>
          <w:szCs w:val="24"/>
        </w:rPr>
      </w:pPr>
    </w:p>
    <w:p w14:paraId="09F4041D" w14:textId="77777777" w:rsidR="00224AFB" w:rsidRDefault="00224AFB" w:rsidP="00BE262F">
      <w:pPr>
        <w:spacing w:after="0" w:line="240" w:lineRule="auto"/>
        <w:jc w:val="center"/>
        <w:rPr>
          <w:rFonts w:ascii="Times New Roman" w:hAnsi="Times New Roman" w:cs="Times New Roman"/>
          <w:b/>
          <w:sz w:val="24"/>
          <w:szCs w:val="24"/>
        </w:rPr>
      </w:pPr>
    </w:p>
    <w:p w14:paraId="714E75BE" w14:textId="77777777" w:rsidR="00D31729" w:rsidRDefault="00D31729" w:rsidP="00BE262F">
      <w:pPr>
        <w:spacing w:after="0" w:line="240" w:lineRule="auto"/>
        <w:jc w:val="center"/>
        <w:rPr>
          <w:rFonts w:ascii="Times New Roman" w:hAnsi="Times New Roman" w:cs="Times New Roman"/>
          <w:b/>
          <w:color w:val="000000" w:themeColor="text1"/>
          <w:sz w:val="24"/>
          <w:szCs w:val="24"/>
        </w:rPr>
      </w:pPr>
    </w:p>
    <w:p w14:paraId="6A07F67A" w14:textId="77777777" w:rsidR="00D31729" w:rsidRDefault="00D31729" w:rsidP="00BE262F">
      <w:pPr>
        <w:spacing w:after="0" w:line="240" w:lineRule="auto"/>
        <w:jc w:val="center"/>
        <w:rPr>
          <w:rFonts w:ascii="Times New Roman" w:hAnsi="Times New Roman" w:cs="Times New Roman"/>
          <w:b/>
          <w:color w:val="000000" w:themeColor="text1"/>
          <w:sz w:val="24"/>
          <w:szCs w:val="24"/>
        </w:rPr>
      </w:pPr>
    </w:p>
    <w:p w14:paraId="4E879B48" w14:textId="77777777" w:rsidR="0047204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t>4</w:t>
      </w:r>
      <w:r w:rsidR="0047204F" w:rsidRPr="00AD4D2E">
        <w:rPr>
          <w:rFonts w:ascii="Times New Roman" w:hAnsi="Times New Roman" w:cs="Times New Roman"/>
          <w:b/>
          <w:color w:val="000000" w:themeColor="text1"/>
          <w:sz w:val="24"/>
          <w:szCs w:val="24"/>
        </w:rPr>
        <w:t xml:space="preserve"> SKYRIUS</w:t>
      </w:r>
    </w:p>
    <w:p w14:paraId="435D07C0" w14:textId="77777777" w:rsidR="00BE262F" w:rsidRDefault="00BE262F" w:rsidP="00BE262F">
      <w:pPr>
        <w:spacing w:after="0" w:line="240" w:lineRule="auto"/>
        <w:jc w:val="center"/>
        <w:rPr>
          <w:rFonts w:ascii="Times New Roman" w:hAnsi="Times New Roman" w:cs="Times New Roman"/>
          <w:b/>
          <w:sz w:val="24"/>
          <w:szCs w:val="24"/>
        </w:rPr>
      </w:pPr>
      <w:r w:rsidRPr="00AD4D2E">
        <w:rPr>
          <w:rFonts w:ascii="Times New Roman" w:hAnsi="Times New Roman" w:cs="Times New Roman"/>
          <w:b/>
          <w:color w:val="000000" w:themeColor="text1"/>
          <w:sz w:val="24"/>
          <w:szCs w:val="24"/>
        </w:rPr>
        <w:t xml:space="preserve"> KULVOS ABRAOMO KULVIEČIO MOKYKLOS </w:t>
      </w:r>
      <w:r>
        <w:rPr>
          <w:rFonts w:ascii="Times New Roman" w:hAnsi="Times New Roman" w:cs="Times New Roman"/>
          <w:b/>
          <w:sz w:val="24"/>
          <w:szCs w:val="24"/>
        </w:rPr>
        <w:t xml:space="preserve">VEIKLOS STRATEGIJA </w:t>
      </w:r>
    </w:p>
    <w:p w14:paraId="62FF2E7C" w14:textId="77777777" w:rsidR="00BE262F" w:rsidRDefault="00B170B0"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 – 2022</w:t>
      </w:r>
      <w:r w:rsidR="00BE262F">
        <w:rPr>
          <w:rFonts w:ascii="Times New Roman" w:hAnsi="Times New Roman" w:cs="Times New Roman"/>
          <w:b/>
          <w:sz w:val="24"/>
          <w:szCs w:val="24"/>
        </w:rPr>
        <w:t xml:space="preserve"> METAMS </w:t>
      </w:r>
    </w:p>
    <w:p w14:paraId="72A72DCD" w14:textId="77777777" w:rsidR="00BE262F" w:rsidRDefault="00BE262F" w:rsidP="00BE262F">
      <w:pPr>
        <w:spacing w:after="0" w:line="240" w:lineRule="auto"/>
        <w:jc w:val="center"/>
        <w:rPr>
          <w:rFonts w:ascii="Times New Roman" w:hAnsi="Times New Roman" w:cs="Times New Roman"/>
          <w:b/>
          <w:sz w:val="24"/>
          <w:szCs w:val="24"/>
        </w:rPr>
      </w:pPr>
    </w:p>
    <w:p w14:paraId="1294FAC0"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Mokyklos vizija</w:t>
      </w:r>
    </w:p>
    <w:p w14:paraId="7864532A" w14:textId="77777777" w:rsidR="006847D3" w:rsidRDefault="006847D3" w:rsidP="00BE262F">
      <w:pPr>
        <w:spacing w:after="0" w:line="240" w:lineRule="auto"/>
        <w:jc w:val="center"/>
        <w:rPr>
          <w:rFonts w:ascii="Times New Roman" w:hAnsi="Times New Roman" w:cs="Times New Roman"/>
          <w:b/>
          <w:sz w:val="24"/>
          <w:szCs w:val="24"/>
        </w:rPr>
      </w:pPr>
    </w:p>
    <w:p w14:paraId="3BD77409" w14:textId="77777777" w:rsidR="00BE262F" w:rsidRDefault="00F63E60"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262F">
        <w:rPr>
          <w:rFonts w:ascii="Times New Roman" w:hAnsi="Times New Roman" w:cs="Times New Roman"/>
          <w:sz w:val="24"/>
          <w:szCs w:val="24"/>
        </w:rPr>
        <w:t xml:space="preserve">Nuolat besimokanti, atvira kaitai, veikli, telkianti </w:t>
      </w:r>
      <w:proofErr w:type="spellStart"/>
      <w:r w:rsidR="00BE262F">
        <w:rPr>
          <w:rFonts w:ascii="Times New Roman" w:hAnsi="Times New Roman" w:cs="Times New Roman"/>
          <w:sz w:val="24"/>
          <w:szCs w:val="24"/>
        </w:rPr>
        <w:t>Kulvos</w:t>
      </w:r>
      <w:proofErr w:type="spellEnd"/>
      <w:r w:rsidR="00BE262F">
        <w:rPr>
          <w:rFonts w:ascii="Times New Roman" w:hAnsi="Times New Roman" w:cs="Times New Roman"/>
          <w:sz w:val="24"/>
          <w:szCs w:val="24"/>
        </w:rPr>
        <w:t xml:space="preserve"> seniūnijos bendruomenę švietimo institucija.</w:t>
      </w:r>
    </w:p>
    <w:p w14:paraId="538B47D3" w14:textId="77777777" w:rsidR="00BE262F" w:rsidRDefault="00BE262F" w:rsidP="00BE262F">
      <w:pPr>
        <w:spacing w:after="0" w:line="240" w:lineRule="auto"/>
        <w:jc w:val="center"/>
        <w:rPr>
          <w:rFonts w:ascii="Times New Roman" w:hAnsi="Times New Roman" w:cs="Times New Roman"/>
          <w:b/>
          <w:sz w:val="24"/>
          <w:szCs w:val="24"/>
        </w:rPr>
      </w:pPr>
    </w:p>
    <w:p w14:paraId="214F393A"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Mokyklos misija</w:t>
      </w:r>
    </w:p>
    <w:p w14:paraId="77533C29" w14:textId="77777777" w:rsidR="00BE262F" w:rsidRDefault="00BE262F" w:rsidP="00BE262F">
      <w:pPr>
        <w:spacing w:after="0" w:line="240" w:lineRule="auto"/>
        <w:jc w:val="center"/>
        <w:rPr>
          <w:rFonts w:ascii="Times New Roman" w:hAnsi="Times New Roman" w:cs="Times New Roman"/>
          <w:b/>
          <w:sz w:val="24"/>
          <w:szCs w:val="24"/>
        </w:rPr>
      </w:pPr>
    </w:p>
    <w:p w14:paraId="4F37E5C8"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Ugdyti mokinių vertybines nuostatas, bendrąsias ir dalykines kompetencijas, atsižvelgiant į kiekvieno mokinio poreikius ir gebėjimus, rengti juos tolimesniam mokymuisi, profesinei karjerai ir savarankiškam gyvenimui besikeičiančioje visuomenėje.</w:t>
      </w:r>
    </w:p>
    <w:p w14:paraId="2E771149" w14:textId="77777777" w:rsidR="00BE262F" w:rsidRDefault="00BE262F" w:rsidP="00BE262F">
      <w:pPr>
        <w:spacing w:after="0" w:line="240" w:lineRule="auto"/>
        <w:jc w:val="center"/>
        <w:rPr>
          <w:rFonts w:ascii="Times New Roman" w:hAnsi="Times New Roman" w:cs="Times New Roman"/>
          <w:b/>
          <w:sz w:val="24"/>
          <w:szCs w:val="24"/>
        </w:rPr>
      </w:pPr>
    </w:p>
    <w:p w14:paraId="28DED904"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 Mokyklos filosofija</w:t>
      </w:r>
    </w:p>
    <w:p w14:paraId="08382A79" w14:textId="77777777" w:rsidR="00BE262F" w:rsidRDefault="00BE262F" w:rsidP="00BE262F">
      <w:pPr>
        <w:spacing w:after="0" w:line="240" w:lineRule="auto"/>
        <w:jc w:val="center"/>
        <w:rPr>
          <w:rFonts w:ascii="Times New Roman" w:hAnsi="Times New Roman" w:cs="Times New Roman"/>
          <w:b/>
          <w:sz w:val="24"/>
          <w:szCs w:val="24"/>
        </w:rPr>
      </w:pPr>
    </w:p>
    <w:p w14:paraId="6DC22A63"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Šiame pasaulyje svarbu ne tai, kur stovime, o kuria kryptimi judame...(O. V. Holmsas)</w:t>
      </w:r>
    </w:p>
    <w:p w14:paraId="4CE10E47" w14:textId="77777777" w:rsidR="00BE262F" w:rsidRDefault="00BE262F" w:rsidP="00BE262F">
      <w:pPr>
        <w:spacing w:after="0" w:line="240" w:lineRule="auto"/>
        <w:jc w:val="center"/>
        <w:rPr>
          <w:rFonts w:ascii="Times New Roman" w:hAnsi="Times New Roman" w:cs="Times New Roman"/>
          <w:b/>
          <w:sz w:val="24"/>
          <w:szCs w:val="24"/>
        </w:rPr>
      </w:pPr>
    </w:p>
    <w:p w14:paraId="70ED8C70"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 Mokyklos vertybės</w:t>
      </w:r>
    </w:p>
    <w:p w14:paraId="64318BF0" w14:textId="77777777" w:rsidR="00BE262F" w:rsidRDefault="00BE262F" w:rsidP="00BE262F">
      <w:pPr>
        <w:spacing w:after="0" w:line="240" w:lineRule="auto"/>
        <w:jc w:val="center"/>
        <w:rPr>
          <w:rFonts w:ascii="Times New Roman" w:hAnsi="Times New Roman" w:cs="Times New Roman"/>
          <w:b/>
          <w:sz w:val="24"/>
          <w:szCs w:val="24"/>
        </w:rPr>
      </w:pPr>
    </w:p>
    <w:p w14:paraId="5BD25BB7" w14:textId="77777777" w:rsidR="00BE262F" w:rsidRDefault="00BE262F" w:rsidP="00F63E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Mokymasis ir tobulėjimas, bendradarbiavimas, kūrybiškumas.</w:t>
      </w:r>
    </w:p>
    <w:p w14:paraId="30155A0B" w14:textId="77777777" w:rsidR="00BE262F" w:rsidRDefault="00BE262F" w:rsidP="00BE262F">
      <w:pPr>
        <w:spacing w:after="0" w:line="240" w:lineRule="auto"/>
        <w:jc w:val="center"/>
        <w:rPr>
          <w:rFonts w:ascii="Times New Roman" w:hAnsi="Times New Roman" w:cs="Times New Roman"/>
          <w:b/>
          <w:sz w:val="24"/>
          <w:szCs w:val="24"/>
        </w:rPr>
      </w:pPr>
    </w:p>
    <w:p w14:paraId="3E2C1450"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 Prioritetai</w:t>
      </w:r>
    </w:p>
    <w:p w14:paraId="3C14235E" w14:textId="77777777" w:rsidR="00BE262F" w:rsidRDefault="00BE262F" w:rsidP="00BE262F">
      <w:pPr>
        <w:spacing w:after="0" w:line="240" w:lineRule="auto"/>
        <w:jc w:val="center"/>
        <w:rPr>
          <w:rFonts w:ascii="Times New Roman" w:hAnsi="Times New Roman" w:cs="Times New Roman"/>
          <w:b/>
          <w:sz w:val="24"/>
          <w:szCs w:val="24"/>
        </w:rPr>
      </w:pPr>
    </w:p>
    <w:p w14:paraId="6B9DB2F9"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prioritetas. </w:t>
      </w:r>
      <w:r w:rsidR="0011530B">
        <w:rPr>
          <w:rFonts w:ascii="Times New Roman" w:hAnsi="Times New Roman" w:cs="Times New Roman"/>
          <w:sz w:val="24"/>
          <w:szCs w:val="24"/>
        </w:rPr>
        <w:t>Ugdymo(</w:t>
      </w:r>
      <w:proofErr w:type="spellStart"/>
      <w:r w:rsidR="0011530B">
        <w:rPr>
          <w:rFonts w:ascii="Times New Roman" w:hAnsi="Times New Roman" w:cs="Times New Roman"/>
          <w:sz w:val="24"/>
          <w:szCs w:val="24"/>
        </w:rPr>
        <w:t>si</w:t>
      </w:r>
      <w:proofErr w:type="spellEnd"/>
      <w:r w:rsidR="0011530B">
        <w:rPr>
          <w:rFonts w:ascii="Times New Roman" w:hAnsi="Times New Roman" w:cs="Times New Roman"/>
          <w:sz w:val="24"/>
          <w:szCs w:val="24"/>
        </w:rPr>
        <w:t>) kokybės ir</w:t>
      </w:r>
      <w:r>
        <w:rPr>
          <w:rFonts w:ascii="Times New Roman" w:hAnsi="Times New Roman" w:cs="Times New Roman"/>
          <w:sz w:val="24"/>
          <w:szCs w:val="24"/>
        </w:rPr>
        <w:t xml:space="preserve"> mokinių pasiekimų</w:t>
      </w:r>
      <w:r w:rsidR="0011530B">
        <w:rPr>
          <w:rFonts w:ascii="Times New Roman" w:hAnsi="Times New Roman" w:cs="Times New Roman"/>
          <w:sz w:val="24"/>
          <w:szCs w:val="24"/>
        </w:rPr>
        <w:t xml:space="preserve"> gerinimas</w:t>
      </w:r>
      <w:r>
        <w:rPr>
          <w:rFonts w:ascii="Times New Roman" w:hAnsi="Times New Roman" w:cs="Times New Roman"/>
          <w:sz w:val="24"/>
          <w:szCs w:val="24"/>
        </w:rPr>
        <w:t>.</w:t>
      </w:r>
    </w:p>
    <w:p w14:paraId="1BE7F4E4"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prioritetas. </w:t>
      </w:r>
      <w:r w:rsidR="008F1458">
        <w:rPr>
          <w:rFonts w:ascii="Times New Roman" w:hAnsi="Times New Roman" w:cs="Times New Roman"/>
          <w:sz w:val="24"/>
          <w:szCs w:val="24"/>
        </w:rPr>
        <w:t>Mokyklos bendruomenės kultūros puoselėjimas</w:t>
      </w:r>
      <w:r>
        <w:rPr>
          <w:rFonts w:ascii="Times New Roman" w:hAnsi="Times New Roman" w:cs="Times New Roman"/>
          <w:sz w:val="24"/>
          <w:szCs w:val="24"/>
        </w:rPr>
        <w:t>.</w:t>
      </w:r>
    </w:p>
    <w:p w14:paraId="2CAAA12D" w14:textId="77777777" w:rsidR="00BE262F" w:rsidRDefault="00BE262F" w:rsidP="00BE262F">
      <w:pPr>
        <w:spacing w:after="0" w:line="240" w:lineRule="auto"/>
        <w:jc w:val="center"/>
        <w:rPr>
          <w:rFonts w:ascii="Times New Roman" w:hAnsi="Times New Roman" w:cs="Times New Roman"/>
          <w:b/>
          <w:sz w:val="24"/>
          <w:szCs w:val="24"/>
        </w:rPr>
      </w:pPr>
    </w:p>
    <w:p w14:paraId="28F606BA"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Strateginiai tikslai ir uždaviniai</w:t>
      </w:r>
    </w:p>
    <w:p w14:paraId="016CDD13" w14:textId="77777777" w:rsidR="00BE262F" w:rsidRDefault="00BE262F" w:rsidP="00BE262F">
      <w:pPr>
        <w:spacing w:after="0" w:line="240" w:lineRule="auto"/>
        <w:jc w:val="center"/>
        <w:rPr>
          <w:rFonts w:ascii="Times New Roman" w:hAnsi="Times New Roman" w:cs="Times New Roman"/>
          <w:b/>
          <w:sz w:val="24"/>
          <w:szCs w:val="24"/>
        </w:rPr>
      </w:pPr>
    </w:p>
    <w:p w14:paraId="4869CAAA" w14:textId="77777777" w:rsidR="00BE262F" w:rsidRDefault="00BE262F" w:rsidP="00E33F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Tikslas. </w:t>
      </w:r>
      <w:r w:rsidR="00554756">
        <w:rPr>
          <w:rFonts w:ascii="Times New Roman" w:hAnsi="Times New Roman" w:cs="Times New Roman"/>
          <w:sz w:val="24"/>
          <w:szCs w:val="24"/>
        </w:rPr>
        <w:t>Gerinti ugdymo procesą, siekiant visuminės mokinio pažangos.</w:t>
      </w:r>
    </w:p>
    <w:p w14:paraId="1D90AE68" w14:textId="77777777" w:rsidR="00BE262F" w:rsidRDefault="00BE262F" w:rsidP="00E33F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Uždaviniai:</w:t>
      </w:r>
    </w:p>
    <w:p w14:paraId="527F9822" w14:textId="77777777" w:rsidR="00BE262F" w:rsidRDefault="00FB3603" w:rsidP="00E33F54">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Tobulinti, analizuoti ir planuoti</w:t>
      </w:r>
      <w:r w:rsidR="00BD3F74">
        <w:rPr>
          <w:rFonts w:ascii="Times New Roman" w:hAnsi="Times New Roman" w:cs="Times New Roman"/>
          <w:sz w:val="24"/>
          <w:szCs w:val="24"/>
        </w:rPr>
        <w:t xml:space="preserve"> individualią </w:t>
      </w:r>
      <w:r>
        <w:rPr>
          <w:rFonts w:ascii="Times New Roman" w:hAnsi="Times New Roman" w:cs="Times New Roman"/>
          <w:sz w:val="24"/>
          <w:szCs w:val="24"/>
        </w:rPr>
        <w:t xml:space="preserve">mokinių </w:t>
      </w:r>
      <w:r w:rsidR="00BD3F74">
        <w:rPr>
          <w:rFonts w:ascii="Times New Roman" w:hAnsi="Times New Roman" w:cs="Times New Roman"/>
          <w:sz w:val="24"/>
          <w:szCs w:val="24"/>
        </w:rPr>
        <w:t>pažangą</w:t>
      </w:r>
      <w:r w:rsidR="00BE262F">
        <w:rPr>
          <w:rFonts w:ascii="Times New Roman" w:hAnsi="Times New Roman" w:cs="Times New Roman"/>
          <w:sz w:val="24"/>
          <w:szCs w:val="24"/>
        </w:rPr>
        <w:t>.</w:t>
      </w:r>
    </w:p>
    <w:p w14:paraId="03FC2DB7" w14:textId="77777777" w:rsidR="00BE262F" w:rsidRDefault="00BE262F" w:rsidP="00E33F54">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829">
        <w:rPr>
          <w:rFonts w:ascii="Times New Roman" w:hAnsi="Times New Roman" w:cs="Times New Roman"/>
          <w:sz w:val="24"/>
          <w:szCs w:val="24"/>
        </w:rPr>
        <w:t>Gerinti mokinių pasiekimus, diferencijuojant, individualizuojant ir suasmeninat mokymą(</w:t>
      </w:r>
      <w:proofErr w:type="spellStart"/>
      <w:r w:rsidR="00763829">
        <w:rPr>
          <w:rFonts w:ascii="Times New Roman" w:hAnsi="Times New Roman" w:cs="Times New Roman"/>
          <w:sz w:val="24"/>
          <w:szCs w:val="24"/>
        </w:rPr>
        <w:t>si</w:t>
      </w:r>
      <w:proofErr w:type="spellEnd"/>
      <w:r w:rsidR="00763829">
        <w:rPr>
          <w:rFonts w:ascii="Times New Roman" w:hAnsi="Times New Roman" w:cs="Times New Roman"/>
          <w:sz w:val="24"/>
          <w:szCs w:val="24"/>
        </w:rPr>
        <w:t>)</w:t>
      </w:r>
      <w:r>
        <w:rPr>
          <w:rFonts w:ascii="Times New Roman" w:hAnsi="Times New Roman" w:cs="Times New Roman"/>
          <w:sz w:val="24"/>
          <w:szCs w:val="24"/>
        </w:rPr>
        <w:t>.</w:t>
      </w:r>
    </w:p>
    <w:p w14:paraId="7C728564" w14:textId="77777777" w:rsidR="00BE262F" w:rsidRDefault="00763829" w:rsidP="00E33F54">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Tobulinti vertinimą ugdant</w:t>
      </w:r>
      <w:r w:rsidR="00BE262F">
        <w:rPr>
          <w:rFonts w:ascii="Times New Roman" w:hAnsi="Times New Roman" w:cs="Times New Roman"/>
          <w:sz w:val="24"/>
          <w:szCs w:val="24"/>
        </w:rPr>
        <w:t>.</w:t>
      </w:r>
    </w:p>
    <w:p w14:paraId="50744B35" w14:textId="77777777" w:rsidR="00BE262F" w:rsidRDefault="00BE262F" w:rsidP="00E33F54">
      <w:pPr>
        <w:spacing w:after="0" w:line="240" w:lineRule="auto"/>
        <w:jc w:val="both"/>
        <w:rPr>
          <w:rFonts w:ascii="Times New Roman" w:hAnsi="Times New Roman" w:cs="Times New Roman"/>
          <w:b/>
          <w:sz w:val="24"/>
          <w:szCs w:val="24"/>
        </w:rPr>
      </w:pPr>
    </w:p>
    <w:p w14:paraId="18761017" w14:textId="77777777" w:rsidR="00BE262F" w:rsidRDefault="00BE262F" w:rsidP="00E33F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Tikslas. </w:t>
      </w:r>
      <w:r w:rsidR="00554756">
        <w:rPr>
          <w:rFonts w:ascii="Times New Roman" w:hAnsi="Times New Roman" w:cs="Times New Roman"/>
          <w:sz w:val="24"/>
          <w:szCs w:val="24"/>
        </w:rPr>
        <w:t>Kurti pilietišką, kūrybišką, sveikai ir saugiai gyvenančią bendruomenę.</w:t>
      </w:r>
    </w:p>
    <w:p w14:paraId="0454020C" w14:textId="77777777" w:rsidR="00BE262F" w:rsidRDefault="00BE262F" w:rsidP="00E33F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Uždaviniai:</w:t>
      </w:r>
    </w:p>
    <w:p w14:paraId="25DF48F9" w14:textId="77777777" w:rsidR="00BE262F" w:rsidRDefault="008F1458" w:rsidP="00E3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Formuoti mokinių savivoką ir savivertę, stiprinant asmeninius santykiu</w:t>
      </w:r>
      <w:r w:rsidR="00BD3F74">
        <w:rPr>
          <w:rFonts w:ascii="Times New Roman" w:hAnsi="Times New Roman" w:cs="Times New Roman"/>
          <w:sz w:val="24"/>
          <w:szCs w:val="24"/>
        </w:rPr>
        <w:t>s ir socialines emocines kompetencijas.</w:t>
      </w:r>
    </w:p>
    <w:p w14:paraId="01FF3E4B" w14:textId="77777777" w:rsidR="00BE262F" w:rsidRDefault="0036610F" w:rsidP="00E3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Formuoti savitą mokyklos kultūrą, saugią ir palankią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aplinką.</w:t>
      </w:r>
    </w:p>
    <w:p w14:paraId="380581D0" w14:textId="77777777" w:rsidR="00BE262F" w:rsidRDefault="0036610F" w:rsidP="00E3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Motyvuoti bendruomenės narius dalyvauti mokyklos veikloje, stiprinant pilietiškumą, kūrybiškumą ir lyderystę</w:t>
      </w:r>
      <w:r w:rsidR="00BE262F">
        <w:rPr>
          <w:rFonts w:ascii="Times New Roman" w:hAnsi="Times New Roman" w:cs="Times New Roman"/>
          <w:sz w:val="24"/>
          <w:szCs w:val="24"/>
        </w:rPr>
        <w:t>.</w:t>
      </w:r>
    </w:p>
    <w:p w14:paraId="4651D5BE" w14:textId="77777777" w:rsidR="00BE262F" w:rsidRDefault="00BE262F" w:rsidP="00E33F54">
      <w:pPr>
        <w:spacing w:after="0" w:line="240" w:lineRule="auto"/>
        <w:jc w:val="both"/>
        <w:rPr>
          <w:rFonts w:ascii="Times New Roman" w:hAnsi="Times New Roman" w:cs="Times New Roman"/>
          <w:b/>
          <w:sz w:val="24"/>
          <w:szCs w:val="24"/>
        </w:rPr>
      </w:pPr>
    </w:p>
    <w:p w14:paraId="4C81A7F3" w14:textId="77777777" w:rsidR="00F63E60" w:rsidRDefault="00F63E60" w:rsidP="00BE262F">
      <w:pPr>
        <w:spacing w:after="0" w:line="240" w:lineRule="auto"/>
        <w:jc w:val="center"/>
        <w:rPr>
          <w:rFonts w:ascii="Times New Roman" w:hAnsi="Times New Roman" w:cs="Times New Roman"/>
          <w:b/>
          <w:sz w:val="24"/>
          <w:szCs w:val="24"/>
        </w:rPr>
      </w:pPr>
    </w:p>
    <w:p w14:paraId="2514EB86" w14:textId="77777777" w:rsidR="0047204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t>5</w:t>
      </w:r>
      <w:r w:rsidR="0047204F" w:rsidRPr="00AD4D2E">
        <w:rPr>
          <w:rFonts w:ascii="Times New Roman" w:hAnsi="Times New Roman" w:cs="Times New Roman"/>
          <w:b/>
          <w:color w:val="000000" w:themeColor="text1"/>
          <w:sz w:val="24"/>
          <w:szCs w:val="24"/>
        </w:rPr>
        <w:t xml:space="preserve"> SKYRIUS</w:t>
      </w:r>
    </w:p>
    <w:p w14:paraId="2E9C29C8"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STRATEGIJOS  REALIZAVIMO PRIEMONIŲ PLANAS</w:t>
      </w:r>
    </w:p>
    <w:p w14:paraId="37FB96AD" w14:textId="77777777" w:rsidR="00BE262F" w:rsidRDefault="00BE262F" w:rsidP="00BE262F">
      <w:pPr>
        <w:spacing w:after="0" w:line="240" w:lineRule="auto"/>
        <w:jc w:val="center"/>
        <w:rPr>
          <w:rFonts w:ascii="Times New Roman" w:hAnsi="Times New Roman" w:cs="Times New Roman"/>
          <w:b/>
          <w:sz w:val="24"/>
          <w:szCs w:val="24"/>
        </w:rPr>
      </w:pPr>
    </w:p>
    <w:p w14:paraId="49D04D74"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prioritetas. </w:t>
      </w:r>
      <w:r w:rsidR="00BD3F74">
        <w:rPr>
          <w:rFonts w:ascii="Times New Roman" w:hAnsi="Times New Roman" w:cs="Times New Roman"/>
          <w:sz w:val="24"/>
          <w:szCs w:val="24"/>
        </w:rPr>
        <w:t>Ugdymo(</w:t>
      </w:r>
      <w:proofErr w:type="spellStart"/>
      <w:r w:rsidR="00BD3F74">
        <w:rPr>
          <w:rFonts w:ascii="Times New Roman" w:hAnsi="Times New Roman" w:cs="Times New Roman"/>
          <w:sz w:val="24"/>
          <w:szCs w:val="24"/>
        </w:rPr>
        <w:t>si</w:t>
      </w:r>
      <w:proofErr w:type="spellEnd"/>
      <w:r w:rsidR="00BD3F74">
        <w:rPr>
          <w:rFonts w:ascii="Times New Roman" w:hAnsi="Times New Roman" w:cs="Times New Roman"/>
          <w:sz w:val="24"/>
          <w:szCs w:val="24"/>
        </w:rPr>
        <w:t>) kokybės ir mokinių pasiekimų gerinimas.</w:t>
      </w:r>
    </w:p>
    <w:p w14:paraId="5738367A"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Tikslas</w:t>
      </w:r>
      <w:r w:rsidR="00BD3F74">
        <w:rPr>
          <w:rFonts w:ascii="Times New Roman" w:hAnsi="Times New Roman" w:cs="Times New Roman"/>
          <w:sz w:val="24"/>
          <w:szCs w:val="24"/>
        </w:rPr>
        <w:t>. Gerinti ugdymo procesą, siekiant visuminės mokinio pažangos.</w:t>
      </w:r>
    </w:p>
    <w:p w14:paraId="228ED045" w14:textId="77777777" w:rsidR="00BE262F" w:rsidRDefault="00BE262F" w:rsidP="00BE262F">
      <w:pPr>
        <w:spacing w:after="0" w:line="240" w:lineRule="auto"/>
        <w:jc w:val="center"/>
        <w:rPr>
          <w:rFonts w:ascii="Times New Roman" w:hAnsi="Times New Roman" w:cs="Times New Roman"/>
          <w:b/>
          <w:sz w:val="24"/>
          <w:szCs w:val="24"/>
        </w:rPr>
      </w:pPr>
    </w:p>
    <w:tbl>
      <w:tblPr>
        <w:tblStyle w:val="Lentelstinklelis"/>
        <w:tblW w:w="9698" w:type="dxa"/>
        <w:tblLook w:val="04A0" w:firstRow="1" w:lastRow="0" w:firstColumn="1" w:lastColumn="0" w:noHBand="0" w:noVBand="1"/>
      </w:tblPr>
      <w:tblGrid>
        <w:gridCol w:w="1963"/>
        <w:gridCol w:w="2043"/>
        <w:gridCol w:w="1224"/>
        <w:gridCol w:w="1343"/>
        <w:gridCol w:w="1376"/>
        <w:gridCol w:w="1749"/>
      </w:tblGrid>
      <w:tr w:rsidR="00151EB5" w14:paraId="6C9CD23C" w14:textId="77777777" w:rsidTr="00151EB5">
        <w:tc>
          <w:tcPr>
            <w:tcW w:w="1959" w:type="dxa"/>
            <w:tcBorders>
              <w:top w:val="single" w:sz="4" w:space="0" w:color="auto"/>
              <w:left w:val="single" w:sz="4" w:space="0" w:color="auto"/>
              <w:bottom w:val="single" w:sz="4" w:space="0" w:color="auto"/>
              <w:right w:val="single" w:sz="4" w:space="0" w:color="auto"/>
            </w:tcBorders>
            <w:hideMark/>
          </w:tcPr>
          <w:p w14:paraId="5BD8BAC3"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Uždaviniai</w:t>
            </w:r>
          </w:p>
        </w:tc>
        <w:tc>
          <w:tcPr>
            <w:tcW w:w="2038" w:type="dxa"/>
            <w:tcBorders>
              <w:top w:val="single" w:sz="4" w:space="0" w:color="auto"/>
              <w:left w:val="single" w:sz="4" w:space="0" w:color="auto"/>
              <w:bottom w:val="single" w:sz="4" w:space="0" w:color="auto"/>
              <w:right w:val="single" w:sz="4" w:space="0" w:color="auto"/>
            </w:tcBorders>
            <w:hideMark/>
          </w:tcPr>
          <w:p w14:paraId="2481A08F"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Priemonės</w:t>
            </w:r>
          </w:p>
        </w:tc>
        <w:tc>
          <w:tcPr>
            <w:tcW w:w="1243" w:type="dxa"/>
            <w:tcBorders>
              <w:top w:val="single" w:sz="4" w:space="0" w:color="auto"/>
              <w:left w:val="single" w:sz="4" w:space="0" w:color="auto"/>
              <w:bottom w:val="single" w:sz="4" w:space="0" w:color="auto"/>
              <w:right w:val="single" w:sz="4" w:space="0" w:color="auto"/>
            </w:tcBorders>
            <w:hideMark/>
          </w:tcPr>
          <w:p w14:paraId="1BF96000"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Vykdymo laikas</w:t>
            </w:r>
          </w:p>
        </w:tc>
        <w:tc>
          <w:tcPr>
            <w:tcW w:w="1340" w:type="dxa"/>
            <w:tcBorders>
              <w:top w:val="single" w:sz="4" w:space="0" w:color="auto"/>
              <w:left w:val="single" w:sz="4" w:space="0" w:color="auto"/>
              <w:bottom w:val="single" w:sz="4" w:space="0" w:color="auto"/>
              <w:right w:val="single" w:sz="4" w:space="0" w:color="auto"/>
            </w:tcBorders>
            <w:hideMark/>
          </w:tcPr>
          <w:p w14:paraId="48E48F81"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Vykdytojai</w:t>
            </w:r>
          </w:p>
        </w:tc>
        <w:tc>
          <w:tcPr>
            <w:tcW w:w="1373" w:type="dxa"/>
            <w:tcBorders>
              <w:top w:val="single" w:sz="4" w:space="0" w:color="auto"/>
              <w:left w:val="single" w:sz="4" w:space="0" w:color="auto"/>
              <w:bottom w:val="single" w:sz="4" w:space="0" w:color="auto"/>
              <w:right w:val="single" w:sz="4" w:space="0" w:color="auto"/>
            </w:tcBorders>
            <w:hideMark/>
          </w:tcPr>
          <w:p w14:paraId="036227DA"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Lėšos</w:t>
            </w:r>
          </w:p>
        </w:tc>
        <w:tc>
          <w:tcPr>
            <w:tcW w:w="1745" w:type="dxa"/>
            <w:tcBorders>
              <w:top w:val="single" w:sz="4" w:space="0" w:color="auto"/>
              <w:left w:val="single" w:sz="4" w:space="0" w:color="auto"/>
              <w:bottom w:val="single" w:sz="4" w:space="0" w:color="auto"/>
              <w:right w:val="single" w:sz="4" w:space="0" w:color="auto"/>
            </w:tcBorders>
            <w:hideMark/>
          </w:tcPr>
          <w:p w14:paraId="679F7D7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Laukiamas rezultatas</w:t>
            </w:r>
          </w:p>
        </w:tc>
      </w:tr>
      <w:tr w:rsidR="00151EB5" w14:paraId="1B591F3B" w14:textId="77777777" w:rsidTr="00151EB5">
        <w:tc>
          <w:tcPr>
            <w:tcW w:w="1959" w:type="dxa"/>
            <w:vMerge w:val="restart"/>
            <w:tcBorders>
              <w:top w:val="single" w:sz="4" w:space="0" w:color="auto"/>
              <w:left w:val="single" w:sz="4" w:space="0" w:color="auto"/>
              <w:bottom w:val="single" w:sz="4" w:space="0" w:color="auto"/>
              <w:right w:val="single" w:sz="4" w:space="0" w:color="auto"/>
            </w:tcBorders>
            <w:hideMark/>
          </w:tcPr>
          <w:p w14:paraId="573A34BE" w14:textId="77777777" w:rsidR="00AD3E72" w:rsidRPr="00AD3E72" w:rsidRDefault="00FB3603" w:rsidP="00AD3E72">
            <w:pPr>
              <w:spacing w:after="0" w:line="240" w:lineRule="auto"/>
              <w:rPr>
                <w:rFonts w:ascii="Times New Roman" w:hAnsi="Times New Roman" w:cs="Times New Roman"/>
                <w:sz w:val="24"/>
                <w:szCs w:val="24"/>
              </w:rPr>
            </w:pPr>
            <w:r>
              <w:rPr>
                <w:rFonts w:ascii="Times New Roman" w:hAnsi="Times New Roman" w:cs="Times New Roman"/>
                <w:sz w:val="24"/>
                <w:szCs w:val="24"/>
              </w:rPr>
              <w:t>Tobulinti, analizuoti ir planuoti individualią mokinių pažangą</w:t>
            </w:r>
          </w:p>
          <w:p w14:paraId="6F063B0E" w14:textId="77777777" w:rsidR="00BE262F" w:rsidRDefault="00BE262F" w:rsidP="0094677B">
            <w:pPr>
              <w:spacing w:after="0" w:line="240" w:lineRule="auto"/>
              <w:rPr>
                <w:rFonts w:ascii="Times New Roman" w:hAnsi="Times New Roman" w:cs="Times New Roman"/>
                <w:sz w:val="24"/>
                <w:szCs w:val="24"/>
              </w:rPr>
            </w:pPr>
          </w:p>
          <w:p w14:paraId="5D1486B7" w14:textId="77777777" w:rsidR="00BE262F" w:rsidRDefault="00BE262F" w:rsidP="0094677B">
            <w:pPr>
              <w:spacing w:after="0" w:line="240" w:lineRule="auto"/>
              <w:rPr>
                <w:rFonts w:ascii="Times New Roman" w:hAnsi="Times New Roman" w:cs="Times New Roman"/>
                <w:sz w:val="24"/>
                <w:szCs w:val="24"/>
              </w:rPr>
            </w:pPr>
          </w:p>
          <w:p w14:paraId="7780F36B" w14:textId="77777777" w:rsidR="00BE262F" w:rsidRDefault="00BE262F" w:rsidP="0094677B">
            <w:pPr>
              <w:spacing w:after="0" w:line="240" w:lineRule="auto"/>
              <w:rPr>
                <w:rFonts w:ascii="Times New Roman" w:hAnsi="Times New Roman" w:cs="Times New Roman"/>
                <w:sz w:val="24"/>
                <w:szCs w:val="24"/>
              </w:rPr>
            </w:pPr>
          </w:p>
          <w:p w14:paraId="29074104" w14:textId="77777777" w:rsidR="00BE262F" w:rsidRDefault="00BE262F" w:rsidP="0094677B">
            <w:pPr>
              <w:spacing w:after="0" w:line="240" w:lineRule="auto"/>
              <w:rPr>
                <w:rFonts w:ascii="Times New Roman" w:hAnsi="Times New Roman" w:cs="Times New Roman"/>
                <w:sz w:val="24"/>
                <w:szCs w:val="24"/>
              </w:rPr>
            </w:pPr>
          </w:p>
          <w:p w14:paraId="1655F4B9"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7A9A0E82" w14:textId="77777777" w:rsidR="00BE262F" w:rsidRDefault="008069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Tobulinti pamokos organizavimą, atsižvelgiant į kiekvieno mokinio poreikius</w:t>
            </w:r>
          </w:p>
        </w:tc>
        <w:tc>
          <w:tcPr>
            <w:tcW w:w="1243" w:type="dxa"/>
            <w:tcBorders>
              <w:top w:val="single" w:sz="4" w:space="0" w:color="auto"/>
              <w:left w:val="single" w:sz="4" w:space="0" w:color="auto"/>
              <w:bottom w:val="single" w:sz="4" w:space="0" w:color="auto"/>
              <w:right w:val="single" w:sz="4" w:space="0" w:color="auto"/>
            </w:tcBorders>
            <w:hideMark/>
          </w:tcPr>
          <w:p w14:paraId="032B7F00" w14:textId="77777777" w:rsidR="00BE262F" w:rsidRDefault="008069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 </w:t>
            </w:r>
          </w:p>
        </w:tc>
        <w:tc>
          <w:tcPr>
            <w:tcW w:w="1340" w:type="dxa"/>
            <w:tcBorders>
              <w:top w:val="single" w:sz="4" w:space="0" w:color="auto"/>
              <w:left w:val="single" w:sz="4" w:space="0" w:color="auto"/>
              <w:bottom w:val="single" w:sz="4" w:space="0" w:color="auto"/>
              <w:right w:val="single" w:sz="4" w:space="0" w:color="auto"/>
            </w:tcBorders>
            <w:hideMark/>
          </w:tcPr>
          <w:p w14:paraId="36B3DA86" w14:textId="77777777" w:rsidR="00BE262F" w:rsidRDefault="008069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w:t>
            </w:r>
            <w:r w:rsidR="00BE262F">
              <w:rPr>
                <w:rFonts w:ascii="Times New Roman" w:hAnsi="Times New Roman" w:cs="Times New Roman"/>
                <w:sz w:val="24"/>
                <w:szCs w:val="24"/>
              </w:rPr>
              <w:t xml:space="preserve"> mokytojai, specialistai, teikiantys pagalbą mokiniui</w:t>
            </w:r>
          </w:p>
        </w:tc>
        <w:tc>
          <w:tcPr>
            <w:tcW w:w="1373" w:type="dxa"/>
            <w:tcBorders>
              <w:top w:val="single" w:sz="4" w:space="0" w:color="auto"/>
              <w:left w:val="single" w:sz="4" w:space="0" w:color="auto"/>
              <w:bottom w:val="single" w:sz="4" w:space="0" w:color="auto"/>
              <w:right w:val="single" w:sz="4" w:space="0" w:color="auto"/>
            </w:tcBorders>
            <w:hideMark/>
          </w:tcPr>
          <w:p w14:paraId="2CD31103"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sidRPr="00E60BD0">
              <w:rPr>
                <w:rFonts w:ascii="Times New Roman" w:hAnsi="Times New Roman" w:cs="Times New Roman"/>
                <w:sz w:val="24"/>
                <w:szCs w:val="24"/>
              </w:rPr>
              <w:t xml:space="preserve"> lėšos</w:t>
            </w:r>
            <w:r w:rsidR="00BE262F">
              <w:rPr>
                <w:rFonts w:ascii="Times New Roman" w:hAnsi="Times New Roman" w:cs="Times New Roman"/>
                <w:sz w:val="24"/>
                <w:szCs w:val="24"/>
              </w:rPr>
              <w:t>,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384071C3" w14:textId="77777777" w:rsidR="00BE262F" w:rsidRDefault="00ED43F3"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Gerės kiekvieno mokinio mokymosi optimalumas pamokoje.</w:t>
            </w:r>
          </w:p>
        </w:tc>
      </w:tr>
      <w:tr w:rsidR="00151EB5" w14:paraId="57231E37"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450FE8A9"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0E5D6727"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Kiekvieno mokinio individualios pažangos stebėjimo ir vertinimo sistemos tobulinimas, analizė ir naujų strategijų paieška</w:t>
            </w:r>
          </w:p>
        </w:tc>
        <w:tc>
          <w:tcPr>
            <w:tcW w:w="1243" w:type="dxa"/>
            <w:tcBorders>
              <w:top w:val="single" w:sz="4" w:space="0" w:color="auto"/>
              <w:left w:val="single" w:sz="4" w:space="0" w:color="auto"/>
              <w:bottom w:val="single" w:sz="4" w:space="0" w:color="auto"/>
              <w:right w:val="single" w:sz="4" w:space="0" w:color="auto"/>
            </w:tcBorders>
            <w:hideMark/>
          </w:tcPr>
          <w:p w14:paraId="304AE8C9" w14:textId="77777777" w:rsidR="00BE262F" w:rsidRDefault="00862F37"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44D1218A"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p w14:paraId="26007FA7"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klasių vadovai, metodinės grupės</w:t>
            </w:r>
          </w:p>
        </w:tc>
        <w:tc>
          <w:tcPr>
            <w:tcW w:w="1373" w:type="dxa"/>
            <w:tcBorders>
              <w:top w:val="single" w:sz="4" w:space="0" w:color="auto"/>
              <w:left w:val="single" w:sz="4" w:space="0" w:color="auto"/>
              <w:bottom w:val="single" w:sz="4" w:space="0" w:color="auto"/>
              <w:right w:val="single" w:sz="4" w:space="0" w:color="auto"/>
            </w:tcBorders>
            <w:hideMark/>
          </w:tcPr>
          <w:p w14:paraId="7C2DFF4F"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w:t>
            </w:r>
            <w:r w:rsidR="00BE262F">
              <w:rPr>
                <w:rFonts w:ascii="Times New Roman" w:hAnsi="Times New Roman" w:cs="Times New Roman"/>
                <w:sz w:val="24"/>
                <w:szCs w:val="24"/>
              </w:rPr>
              <w:t>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0BA86B25"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organizuojama kiekvieno mokinio individualios pažangos stebėsena, analizė. Mažės mokymosi nesėkmių.</w:t>
            </w:r>
          </w:p>
        </w:tc>
      </w:tr>
      <w:tr w:rsidR="00151EB5" w14:paraId="216CB1BF"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794B1186"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4FEC30F3"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Mokymosi rezultatų (diagnostinių, NMPP, PUPP) analizė ir panaudojimas ugdymo procesui tobulinti</w:t>
            </w:r>
          </w:p>
        </w:tc>
        <w:tc>
          <w:tcPr>
            <w:tcW w:w="1243" w:type="dxa"/>
            <w:tcBorders>
              <w:top w:val="single" w:sz="4" w:space="0" w:color="auto"/>
              <w:left w:val="single" w:sz="4" w:space="0" w:color="auto"/>
              <w:bottom w:val="single" w:sz="4" w:space="0" w:color="auto"/>
              <w:right w:val="single" w:sz="4" w:space="0" w:color="auto"/>
            </w:tcBorders>
            <w:hideMark/>
          </w:tcPr>
          <w:p w14:paraId="331EAA14" w14:textId="77777777" w:rsidR="00BE262F" w:rsidRDefault="00ED43F3"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3A6F85E7" w14:textId="77777777" w:rsidR="00BE262F" w:rsidRDefault="00ED43F3"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 metodinės grupės, metodinė taryba</w:t>
            </w:r>
          </w:p>
        </w:tc>
        <w:tc>
          <w:tcPr>
            <w:tcW w:w="1373" w:type="dxa"/>
            <w:tcBorders>
              <w:top w:val="single" w:sz="4" w:space="0" w:color="auto"/>
              <w:left w:val="single" w:sz="4" w:space="0" w:color="auto"/>
              <w:bottom w:val="single" w:sz="4" w:space="0" w:color="auto"/>
              <w:right w:val="single" w:sz="4" w:space="0" w:color="auto"/>
            </w:tcBorders>
            <w:hideMark/>
          </w:tcPr>
          <w:p w14:paraId="6370B114" w14:textId="77777777" w:rsidR="00BE262F" w:rsidRDefault="00ED43F3"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75463503" w14:textId="77777777" w:rsidR="00BE262F" w:rsidRDefault="00ED43F3"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Ugdymas organizuojamas atsižvelgiant į mokinių mokymosi rezultatus</w:t>
            </w:r>
          </w:p>
        </w:tc>
      </w:tr>
      <w:tr w:rsidR="00151EB5" w14:paraId="4F00C532"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tcPr>
          <w:p w14:paraId="61EBB763"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14:paraId="2AE74A5A"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 kokybės gerinimo veiklų planavimas</w:t>
            </w:r>
          </w:p>
        </w:tc>
        <w:tc>
          <w:tcPr>
            <w:tcW w:w="1243" w:type="dxa"/>
            <w:tcBorders>
              <w:top w:val="single" w:sz="4" w:space="0" w:color="auto"/>
              <w:left w:val="single" w:sz="4" w:space="0" w:color="auto"/>
              <w:bottom w:val="single" w:sz="4" w:space="0" w:color="auto"/>
              <w:right w:val="single" w:sz="4" w:space="0" w:color="auto"/>
            </w:tcBorders>
          </w:tcPr>
          <w:p w14:paraId="061C1C11" w14:textId="77777777" w:rsidR="00BE262F" w:rsidRDefault="00990D1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7836AA">
              <w:rPr>
                <w:rFonts w:ascii="Times New Roman" w:hAnsi="Times New Roman" w:cs="Times New Roman"/>
                <w:sz w:val="24"/>
                <w:szCs w:val="24"/>
              </w:rPr>
              <w:t xml:space="preserve">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tcPr>
          <w:p w14:paraId="7F6D6295" w14:textId="77777777" w:rsidR="00BE262F" w:rsidRDefault="00990D1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metodinės grupės, metodinė taryba</w:t>
            </w:r>
          </w:p>
        </w:tc>
        <w:tc>
          <w:tcPr>
            <w:tcW w:w="1373" w:type="dxa"/>
            <w:tcBorders>
              <w:top w:val="single" w:sz="4" w:space="0" w:color="auto"/>
              <w:left w:val="single" w:sz="4" w:space="0" w:color="auto"/>
              <w:bottom w:val="single" w:sz="4" w:space="0" w:color="auto"/>
              <w:right w:val="single" w:sz="4" w:space="0" w:color="auto"/>
            </w:tcBorders>
          </w:tcPr>
          <w:p w14:paraId="226BE6FE" w14:textId="77777777" w:rsidR="00BE262F" w:rsidRDefault="00990D1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tcPr>
          <w:p w14:paraId="2089514D" w14:textId="77777777" w:rsidR="00BE262F" w:rsidRDefault="00990D1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planuojamos veiklos ugdymo kokybės gerinimui. Gerės mokinių pasiekimai.</w:t>
            </w:r>
          </w:p>
        </w:tc>
      </w:tr>
      <w:tr w:rsidR="00151EB5" w14:paraId="683859FE"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6B9A0147"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0E2FF323"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Efektyvios ugdymosi pagalbos teikimas įvairių poreikių mokiniams</w:t>
            </w:r>
          </w:p>
        </w:tc>
        <w:tc>
          <w:tcPr>
            <w:tcW w:w="1243" w:type="dxa"/>
            <w:tcBorders>
              <w:top w:val="single" w:sz="4" w:space="0" w:color="auto"/>
              <w:left w:val="single" w:sz="4" w:space="0" w:color="auto"/>
              <w:bottom w:val="single" w:sz="4" w:space="0" w:color="auto"/>
              <w:right w:val="single" w:sz="4" w:space="0" w:color="auto"/>
            </w:tcBorders>
            <w:hideMark/>
          </w:tcPr>
          <w:p w14:paraId="608F4062"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72A5D20E"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specialistai, teikiantys pagalbą mokiniui</w:t>
            </w:r>
          </w:p>
        </w:tc>
        <w:tc>
          <w:tcPr>
            <w:tcW w:w="1373" w:type="dxa"/>
            <w:tcBorders>
              <w:top w:val="single" w:sz="4" w:space="0" w:color="auto"/>
              <w:left w:val="single" w:sz="4" w:space="0" w:color="auto"/>
              <w:bottom w:val="single" w:sz="4" w:space="0" w:color="auto"/>
              <w:right w:val="single" w:sz="4" w:space="0" w:color="auto"/>
            </w:tcBorders>
            <w:hideMark/>
          </w:tcPr>
          <w:p w14:paraId="5E7856D9"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w:t>
            </w:r>
            <w:r w:rsidR="00BE262F">
              <w:rPr>
                <w:rFonts w:ascii="Times New Roman" w:hAnsi="Times New Roman" w:cs="Times New Roman"/>
                <w:sz w:val="24"/>
                <w:szCs w:val="24"/>
              </w:rPr>
              <w:t>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49A8B519" w14:textId="77777777" w:rsidR="00BE262F" w:rsidRDefault="009C1F69"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Mokiniams teikiama ugdymosi pagalba, organizuojamos individualios konsultacijos. Gerės ugdymosi rezultatai.</w:t>
            </w:r>
          </w:p>
        </w:tc>
      </w:tr>
      <w:tr w:rsidR="00151EB5" w14:paraId="575F0EB0"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tcPr>
          <w:p w14:paraId="54E16447"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14:paraId="65D0CD0F"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Mokinių mokėjimo mokytis kompetencijos ugdymas</w:t>
            </w:r>
          </w:p>
        </w:tc>
        <w:tc>
          <w:tcPr>
            <w:tcW w:w="1243" w:type="dxa"/>
            <w:tcBorders>
              <w:top w:val="single" w:sz="4" w:space="0" w:color="auto"/>
              <w:left w:val="single" w:sz="4" w:space="0" w:color="auto"/>
              <w:bottom w:val="single" w:sz="4" w:space="0" w:color="auto"/>
              <w:right w:val="single" w:sz="4" w:space="0" w:color="auto"/>
            </w:tcBorders>
          </w:tcPr>
          <w:p w14:paraId="1657AD6A"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tcPr>
          <w:p w14:paraId="3CA483B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r w:rsidR="00A34908">
              <w:rPr>
                <w:rFonts w:ascii="Times New Roman" w:hAnsi="Times New Roman" w:cs="Times New Roman"/>
                <w:sz w:val="24"/>
                <w:szCs w:val="24"/>
              </w:rPr>
              <w:t>, klasių vadovai</w:t>
            </w:r>
          </w:p>
        </w:tc>
        <w:tc>
          <w:tcPr>
            <w:tcW w:w="1373" w:type="dxa"/>
            <w:tcBorders>
              <w:top w:val="single" w:sz="4" w:space="0" w:color="auto"/>
              <w:left w:val="single" w:sz="4" w:space="0" w:color="auto"/>
              <w:bottom w:val="single" w:sz="4" w:space="0" w:color="auto"/>
              <w:right w:val="single" w:sz="4" w:space="0" w:color="auto"/>
            </w:tcBorders>
          </w:tcPr>
          <w:p w14:paraId="0E5EC766"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tcPr>
          <w:p w14:paraId="65145072"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Tobulės  mokinių mokėjimo mokytis kompetencija. </w:t>
            </w:r>
            <w:r>
              <w:rPr>
                <w:rFonts w:ascii="Times New Roman" w:hAnsi="Times New Roman" w:cs="Times New Roman"/>
                <w:sz w:val="24"/>
                <w:szCs w:val="24"/>
              </w:rPr>
              <w:lastRenderedPageBreak/>
              <w:t>Gerės individuali mokinių pažanga.</w:t>
            </w:r>
          </w:p>
        </w:tc>
      </w:tr>
      <w:tr w:rsidR="00151EB5" w14:paraId="4C3E2A44"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74C357A4"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05062964"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Mokytojų profesinių kompetencijų tobulinimas</w:t>
            </w:r>
          </w:p>
        </w:tc>
        <w:tc>
          <w:tcPr>
            <w:tcW w:w="1243" w:type="dxa"/>
            <w:tcBorders>
              <w:top w:val="single" w:sz="4" w:space="0" w:color="auto"/>
              <w:left w:val="single" w:sz="4" w:space="0" w:color="auto"/>
              <w:bottom w:val="single" w:sz="4" w:space="0" w:color="auto"/>
              <w:right w:val="single" w:sz="4" w:space="0" w:color="auto"/>
            </w:tcBorders>
            <w:hideMark/>
          </w:tcPr>
          <w:p w14:paraId="586E89B7" w14:textId="77777777" w:rsidR="00BE262F" w:rsidRDefault="00CF7A5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23A607A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r w:rsidR="00A34908">
              <w:rPr>
                <w:rFonts w:ascii="Times New Roman" w:hAnsi="Times New Roman" w:cs="Times New Roman"/>
                <w:sz w:val="24"/>
                <w:szCs w:val="24"/>
              </w:rPr>
              <w:t>, klasių vadovai</w:t>
            </w:r>
          </w:p>
        </w:tc>
        <w:tc>
          <w:tcPr>
            <w:tcW w:w="1373" w:type="dxa"/>
            <w:tcBorders>
              <w:top w:val="single" w:sz="4" w:space="0" w:color="auto"/>
              <w:left w:val="single" w:sz="4" w:space="0" w:color="auto"/>
              <w:bottom w:val="single" w:sz="4" w:space="0" w:color="auto"/>
              <w:right w:val="single" w:sz="4" w:space="0" w:color="auto"/>
            </w:tcBorders>
            <w:hideMark/>
          </w:tcPr>
          <w:p w14:paraId="338040CD" w14:textId="77777777" w:rsidR="00BE262F" w:rsidRDefault="00A3490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w:t>
            </w:r>
            <w:r w:rsidR="00BE262F">
              <w:rPr>
                <w:rFonts w:ascii="Times New Roman" w:hAnsi="Times New Roman" w:cs="Times New Roman"/>
                <w:sz w:val="24"/>
                <w:szCs w:val="24"/>
              </w:rPr>
              <w:t xml:space="preserve"> lėšos</w:t>
            </w:r>
            <w:r>
              <w:rPr>
                <w:rFonts w:ascii="Times New Roman" w:hAnsi="Times New Roman" w:cs="Times New Roman"/>
                <w:sz w:val="24"/>
                <w:szCs w:val="24"/>
              </w:rPr>
              <w:t>,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5A42B59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Mokytojai pagilins profesines, bendrąsias, specialiąsias kompetencijas</w:t>
            </w:r>
          </w:p>
        </w:tc>
      </w:tr>
      <w:tr w:rsidR="00151EB5" w14:paraId="6E5E7BE8"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07E85191"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768DD980"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Gerosios patirties sklaida</w:t>
            </w:r>
          </w:p>
        </w:tc>
        <w:tc>
          <w:tcPr>
            <w:tcW w:w="1243" w:type="dxa"/>
            <w:tcBorders>
              <w:top w:val="single" w:sz="4" w:space="0" w:color="auto"/>
              <w:left w:val="single" w:sz="4" w:space="0" w:color="auto"/>
              <w:bottom w:val="single" w:sz="4" w:space="0" w:color="auto"/>
              <w:right w:val="single" w:sz="4" w:space="0" w:color="auto"/>
            </w:tcBorders>
            <w:hideMark/>
          </w:tcPr>
          <w:p w14:paraId="3ADDFBB0" w14:textId="77777777" w:rsidR="00BE262F" w:rsidRDefault="00CF7A5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710D4FE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tc>
        <w:tc>
          <w:tcPr>
            <w:tcW w:w="1373" w:type="dxa"/>
            <w:tcBorders>
              <w:top w:val="single" w:sz="4" w:space="0" w:color="auto"/>
              <w:left w:val="single" w:sz="4" w:space="0" w:color="auto"/>
              <w:bottom w:val="single" w:sz="4" w:space="0" w:color="auto"/>
              <w:right w:val="single" w:sz="4" w:space="0" w:color="auto"/>
            </w:tcBorders>
          </w:tcPr>
          <w:p w14:paraId="26BF16E7"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Žmogiškieji ištekliai</w:t>
            </w:r>
          </w:p>
        </w:tc>
        <w:tc>
          <w:tcPr>
            <w:tcW w:w="1745" w:type="dxa"/>
            <w:tcBorders>
              <w:top w:val="single" w:sz="4" w:space="0" w:color="auto"/>
              <w:left w:val="single" w:sz="4" w:space="0" w:color="auto"/>
              <w:bottom w:val="single" w:sz="4" w:space="0" w:color="auto"/>
              <w:right w:val="single" w:sz="4" w:space="0" w:color="auto"/>
            </w:tcBorders>
          </w:tcPr>
          <w:p w14:paraId="0BDE6893"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Mokytojai per mokslo metus praves bent po vieną atvir</w:t>
            </w:r>
            <w:r w:rsidR="00CF7A52">
              <w:rPr>
                <w:rFonts w:ascii="Times New Roman" w:hAnsi="Times New Roman" w:cs="Times New Roman"/>
                <w:sz w:val="24"/>
                <w:szCs w:val="24"/>
              </w:rPr>
              <w:t>ą pamoką. Pagerės pamokos optimalumas</w:t>
            </w:r>
            <w:r>
              <w:rPr>
                <w:rFonts w:ascii="Times New Roman" w:hAnsi="Times New Roman" w:cs="Times New Roman"/>
                <w:sz w:val="24"/>
                <w:szCs w:val="24"/>
              </w:rPr>
              <w:t>, mokytojai patobulins profesines kompetencijas</w:t>
            </w:r>
          </w:p>
        </w:tc>
      </w:tr>
      <w:tr w:rsidR="00151EB5" w14:paraId="767730E2" w14:textId="77777777" w:rsidTr="00151EB5">
        <w:tc>
          <w:tcPr>
            <w:tcW w:w="1959" w:type="dxa"/>
            <w:vMerge w:val="restart"/>
            <w:tcBorders>
              <w:top w:val="single" w:sz="4" w:space="0" w:color="auto"/>
              <w:left w:val="single" w:sz="4" w:space="0" w:color="auto"/>
              <w:right w:val="single" w:sz="4" w:space="0" w:color="auto"/>
            </w:tcBorders>
          </w:tcPr>
          <w:p w14:paraId="39C46F70" w14:textId="77777777" w:rsidR="00BE262F" w:rsidRDefault="00AD3E72" w:rsidP="00151EB5">
            <w:pPr>
              <w:spacing w:after="0" w:line="240" w:lineRule="auto"/>
              <w:rPr>
                <w:rFonts w:ascii="Times New Roman" w:hAnsi="Times New Roman" w:cs="Times New Roman"/>
                <w:sz w:val="24"/>
                <w:szCs w:val="24"/>
              </w:rPr>
            </w:pPr>
            <w:r>
              <w:rPr>
                <w:rFonts w:ascii="Times New Roman" w:hAnsi="Times New Roman" w:cs="Times New Roman"/>
                <w:sz w:val="24"/>
                <w:szCs w:val="24"/>
              </w:rPr>
              <w:t>Gerinti mokinių pasiekimus, diferencijuojant, individualizuojant ir suasmeninat mokymą(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p>
          <w:p w14:paraId="3FF3F4C7"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0D024F03" w14:textId="77777777" w:rsidR="00BE262F" w:rsidRDefault="008F0892" w:rsidP="00151EB5">
            <w:pPr>
              <w:spacing w:after="0" w:line="240" w:lineRule="auto"/>
              <w:ind w:right="72"/>
              <w:rPr>
                <w:rFonts w:ascii="Times New Roman" w:hAnsi="Times New Roman" w:cs="Times New Roman"/>
                <w:sz w:val="24"/>
                <w:szCs w:val="24"/>
              </w:rPr>
            </w:pPr>
            <w:r>
              <w:rPr>
                <w:rFonts w:ascii="Times New Roman" w:hAnsi="Times New Roman" w:cs="Times New Roman"/>
                <w:sz w:val="24"/>
                <w:szCs w:val="24"/>
              </w:rPr>
              <w:t>Mokinių skirtybių (asmeninių ir ugdymosi poreikių, interesų, gebėjimų, mokymosi stilių) pažinimas</w:t>
            </w:r>
          </w:p>
        </w:tc>
        <w:tc>
          <w:tcPr>
            <w:tcW w:w="1243" w:type="dxa"/>
            <w:tcBorders>
              <w:top w:val="single" w:sz="4" w:space="0" w:color="auto"/>
              <w:left w:val="single" w:sz="4" w:space="0" w:color="auto"/>
              <w:bottom w:val="single" w:sz="4" w:space="0" w:color="auto"/>
              <w:right w:val="single" w:sz="4" w:space="0" w:color="auto"/>
            </w:tcBorders>
            <w:hideMark/>
          </w:tcPr>
          <w:p w14:paraId="2C9DDBF7" w14:textId="77777777" w:rsidR="00BE262F" w:rsidRDefault="008F089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3F0C5D3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r w:rsidR="008F0892">
              <w:rPr>
                <w:rFonts w:ascii="Times New Roman" w:hAnsi="Times New Roman" w:cs="Times New Roman"/>
                <w:sz w:val="24"/>
                <w:szCs w:val="24"/>
              </w:rPr>
              <w:t>, pagalbos mokiniui specialistai</w:t>
            </w:r>
          </w:p>
        </w:tc>
        <w:tc>
          <w:tcPr>
            <w:tcW w:w="1373" w:type="dxa"/>
            <w:tcBorders>
              <w:top w:val="single" w:sz="4" w:space="0" w:color="auto"/>
              <w:left w:val="single" w:sz="4" w:space="0" w:color="auto"/>
              <w:bottom w:val="single" w:sz="4" w:space="0" w:color="auto"/>
              <w:right w:val="single" w:sz="4" w:space="0" w:color="auto"/>
            </w:tcBorders>
            <w:hideMark/>
          </w:tcPr>
          <w:p w14:paraId="5860A939" w14:textId="77777777" w:rsidR="00BE262F" w:rsidRDefault="008F089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0F48C9ED" w14:textId="77777777" w:rsidR="00BE262F" w:rsidRDefault="008F089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Mokytojai pažins mokinių skirtybes, į kurias atsižvelgiant organizuos ugdymą.</w:t>
            </w:r>
          </w:p>
        </w:tc>
      </w:tr>
      <w:tr w:rsidR="00151EB5" w14:paraId="03CC6830" w14:textId="77777777" w:rsidTr="00151EB5">
        <w:tc>
          <w:tcPr>
            <w:tcW w:w="0" w:type="auto"/>
            <w:vMerge/>
            <w:tcBorders>
              <w:left w:val="single" w:sz="4" w:space="0" w:color="auto"/>
              <w:right w:val="single" w:sz="4" w:space="0" w:color="auto"/>
            </w:tcBorders>
            <w:vAlign w:val="center"/>
            <w:hideMark/>
          </w:tcPr>
          <w:p w14:paraId="559B393F"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3EF01C80"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Tikslingas ugdymo plano galimybių naudojimas skirtingų poreikių ir gebėjimų mokinių ugdymui</w:t>
            </w:r>
          </w:p>
        </w:tc>
        <w:tc>
          <w:tcPr>
            <w:tcW w:w="1243" w:type="dxa"/>
            <w:tcBorders>
              <w:top w:val="single" w:sz="4" w:space="0" w:color="auto"/>
              <w:left w:val="single" w:sz="4" w:space="0" w:color="auto"/>
              <w:bottom w:val="single" w:sz="4" w:space="0" w:color="auto"/>
              <w:right w:val="single" w:sz="4" w:space="0" w:color="auto"/>
            </w:tcBorders>
            <w:hideMark/>
          </w:tcPr>
          <w:p w14:paraId="1C822295" w14:textId="77777777" w:rsidR="00BE262F"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 </w:t>
            </w:r>
          </w:p>
        </w:tc>
        <w:tc>
          <w:tcPr>
            <w:tcW w:w="1340" w:type="dxa"/>
            <w:tcBorders>
              <w:top w:val="single" w:sz="4" w:space="0" w:color="auto"/>
              <w:left w:val="single" w:sz="4" w:space="0" w:color="auto"/>
              <w:bottom w:val="single" w:sz="4" w:space="0" w:color="auto"/>
              <w:right w:val="single" w:sz="4" w:space="0" w:color="auto"/>
            </w:tcBorders>
            <w:hideMark/>
          </w:tcPr>
          <w:p w14:paraId="47757DE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w:t>
            </w:r>
          </w:p>
          <w:p w14:paraId="016CD819"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3" w:type="dxa"/>
            <w:tcBorders>
              <w:top w:val="single" w:sz="4" w:space="0" w:color="auto"/>
              <w:left w:val="single" w:sz="4" w:space="0" w:color="auto"/>
              <w:bottom w:val="single" w:sz="4" w:space="0" w:color="auto"/>
              <w:right w:val="single" w:sz="4" w:space="0" w:color="auto"/>
            </w:tcBorders>
            <w:hideMark/>
          </w:tcPr>
          <w:p w14:paraId="47AAF93E" w14:textId="77777777" w:rsidR="00BE262F"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0528A847"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Tikslingai panaudotos ugdymo plano valandos sudarys galimybes mokinių poreikių tenkinimui.</w:t>
            </w:r>
          </w:p>
        </w:tc>
      </w:tr>
      <w:tr w:rsidR="00151EB5" w14:paraId="4EE3AAEA" w14:textId="77777777" w:rsidTr="00151EB5">
        <w:tc>
          <w:tcPr>
            <w:tcW w:w="0" w:type="auto"/>
            <w:vMerge/>
            <w:tcBorders>
              <w:left w:val="single" w:sz="4" w:space="0" w:color="auto"/>
              <w:right w:val="single" w:sz="4" w:space="0" w:color="auto"/>
            </w:tcBorders>
            <w:vAlign w:val="center"/>
          </w:tcPr>
          <w:p w14:paraId="53C5BC59" w14:textId="77777777" w:rsidR="00D858A1" w:rsidRDefault="00D858A1"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14:paraId="63D78409" w14:textId="77777777" w:rsidR="00D858A1"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Mokymosi diferencijavimas, individualizavimas ir suasmeninimas</w:t>
            </w:r>
          </w:p>
        </w:tc>
        <w:tc>
          <w:tcPr>
            <w:tcW w:w="1243" w:type="dxa"/>
            <w:tcBorders>
              <w:top w:val="single" w:sz="4" w:space="0" w:color="auto"/>
              <w:left w:val="single" w:sz="4" w:space="0" w:color="auto"/>
              <w:bottom w:val="single" w:sz="4" w:space="0" w:color="auto"/>
              <w:right w:val="single" w:sz="4" w:space="0" w:color="auto"/>
            </w:tcBorders>
          </w:tcPr>
          <w:p w14:paraId="5DF14813" w14:textId="77777777" w:rsidR="00D858A1"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 2022 m.</w:t>
            </w:r>
          </w:p>
        </w:tc>
        <w:tc>
          <w:tcPr>
            <w:tcW w:w="1340" w:type="dxa"/>
            <w:tcBorders>
              <w:top w:val="single" w:sz="4" w:space="0" w:color="auto"/>
              <w:left w:val="single" w:sz="4" w:space="0" w:color="auto"/>
              <w:bottom w:val="single" w:sz="4" w:space="0" w:color="auto"/>
              <w:right w:val="single" w:sz="4" w:space="0" w:color="auto"/>
            </w:tcBorders>
          </w:tcPr>
          <w:p w14:paraId="0C66F5F2" w14:textId="77777777" w:rsidR="00D858A1"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3" w:type="dxa"/>
            <w:tcBorders>
              <w:top w:val="single" w:sz="4" w:space="0" w:color="auto"/>
              <w:left w:val="single" w:sz="4" w:space="0" w:color="auto"/>
              <w:bottom w:val="single" w:sz="4" w:space="0" w:color="auto"/>
              <w:right w:val="single" w:sz="4" w:space="0" w:color="auto"/>
            </w:tcBorders>
          </w:tcPr>
          <w:p w14:paraId="64F5EDC0" w14:textId="77777777" w:rsidR="00D858A1"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745" w:type="dxa"/>
            <w:tcBorders>
              <w:top w:val="single" w:sz="4" w:space="0" w:color="auto"/>
              <w:left w:val="single" w:sz="4" w:space="0" w:color="auto"/>
              <w:bottom w:val="single" w:sz="4" w:space="0" w:color="auto"/>
              <w:right w:val="single" w:sz="4" w:space="0" w:color="auto"/>
            </w:tcBorders>
          </w:tcPr>
          <w:p w14:paraId="49AEB85D" w14:textId="77777777" w:rsidR="00D858A1" w:rsidRDefault="00D858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Mokinių mokymasis pagal gebėjimus skatins motyvaciją siekti geresnių mokymosi rezultatų.</w:t>
            </w:r>
          </w:p>
        </w:tc>
      </w:tr>
      <w:tr w:rsidR="00151EB5" w14:paraId="5D1491FF" w14:textId="77777777" w:rsidTr="00151EB5">
        <w:tc>
          <w:tcPr>
            <w:tcW w:w="0" w:type="auto"/>
            <w:vMerge/>
            <w:tcBorders>
              <w:left w:val="single" w:sz="4" w:space="0" w:color="auto"/>
              <w:right w:val="single" w:sz="4" w:space="0" w:color="auto"/>
            </w:tcBorders>
            <w:vAlign w:val="center"/>
            <w:hideMark/>
          </w:tcPr>
          <w:p w14:paraId="0F20B8C4"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755CDDF0"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Teikti veiksmingą mokytojų ir specialistų pagalbą įvairių poreikių </w:t>
            </w:r>
            <w:r>
              <w:rPr>
                <w:rFonts w:ascii="Times New Roman" w:hAnsi="Times New Roman" w:cs="Times New Roman"/>
                <w:sz w:val="24"/>
                <w:szCs w:val="24"/>
              </w:rPr>
              <w:lastRenderedPageBreak/>
              <w:t>turintiems mokiniams</w:t>
            </w:r>
          </w:p>
        </w:tc>
        <w:tc>
          <w:tcPr>
            <w:tcW w:w="1243" w:type="dxa"/>
            <w:tcBorders>
              <w:top w:val="single" w:sz="4" w:space="0" w:color="auto"/>
              <w:left w:val="single" w:sz="4" w:space="0" w:color="auto"/>
              <w:bottom w:val="single" w:sz="4" w:space="0" w:color="auto"/>
              <w:right w:val="single" w:sz="4" w:space="0" w:color="auto"/>
            </w:tcBorders>
            <w:hideMark/>
          </w:tcPr>
          <w:p w14:paraId="06BB3CDF" w14:textId="77777777" w:rsidR="00BE262F" w:rsidRDefault="006C404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581AF414"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3" w:type="dxa"/>
            <w:tcBorders>
              <w:top w:val="single" w:sz="4" w:space="0" w:color="auto"/>
              <w:left w:val="single" w:sz="4" w:space="0" w:color="auto"/>
              <w:bottom w:val="single" w:sz="4" w:space="0" w:color="auto"/>
              <w:right w:val="single" w:sz="4" w:space="0" w:color="auto"/>
            </w:tcBorders>
            <w:hideMark/>
          </w:tcPr>
          <w:p w14:paraId="1D127E88" w14:textId="77777777" w:rsidR="00BE262F" w:rsidRDefault="006C404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698CE40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Veiksmingos pagalbos teikimas motyvuos įvairių poreikių </w:t>
            </w:r>
            <w:r>
              <w:rPr>
                <w:rFonts w:ascii="Times New Roman" w:hAnsi="Times New Roman" w:cs="Times New Roman"/>
                <w:sz w:val="24"/>
                <w:szCs w:val="24"/>
              </w:rPr>
              <w:lastRenderedPageBreak/>
              <w:t>mokinius siekti geresnių mokymosi rezultatų.</w:t>
            </w:r>
          </w:p>
        </w:tc>
      </w:tr>
      <w:tr w:rsidR="00151EB5" w14:paraId="48684EA1" w14:textId="77777777" w:rsidTr="00151EB5">
        <w:tc>
          <w:tcPr>
            <w:tcW w:w="0" w:type="auto"/>
            <w:vMerge/>
            <w:tcBorders>
              <w:left w:val="single" w:sz="4" w:space="0" w:color="auto"/>
              <w:right w:val="single" w:sz="4" w:space="0" w:color="auto"/>
            </w:tcBorders>
            <w:vAlign w:val="center"/>
            <w:hideMark/>
          </w:tcPr>
          <w:p w14:paraId="7931B8FA"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03924AC1"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Neformaliojo švietimo veiklų organizavimas pagal mokinių poreikius</w:t>
            </w:r>
          </w:p>
        </w:tc>
        <w:tc>
          <w:tcPr>
            <w:tcW w:w="1243" w:type="dxa"/>
            <w:tcBorders>
              <w:top w:val="single" w:sz="4" w:space="0" w:color="auto"/>
              <w:left w:val="single" w:sz="4" w:space="0" w:color="auto"/>
              <w:bottom w:val="single" w:sz="4" w:space="0" w:color="auto"/>
              <w:right w:val="single" w:sz="4" w:space="0" w:color="auto"/>
            </w:tcBorders>
            <w:hideMark/>
          </w:tcPr>
          <w:p w14:paraId="1E4A9260"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2DDE328F"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w:t>
            </w:r>
            <w:r w:rsidR="002E54B6">
              <w:rPr>
                <w:rFonts w:ascii="Times New Roman" w:hAnsi="Times New Roman" w:cs="Times New Roman"/>
                <w:sz w:val="24"/>
                <w:szCs w:val="24"/>
              </w:rPr>
              <w:t>los vadovai, dalykų mokytojai, klasių vadovai</w:t>
            </w:r>
          </w:p>
        </w:tc>
        <w:tc>
          <w:tcPr>
            <w:tcW w:w="1373" w:type="dxa"/>
            <w:tcBorders>
              <w:top w:val="single" w:sz="4" w:space="0" w:color="auto"/>
              <w:left w:val="single" w:sz="4" w:space="0" w:color="auto"/>
              <w:bottom w:val="single" w:sz="4" w:space="0" w:color="auto"/>
              <w:right w:val="single" w:sz="4" w:space="0" w:color="auto"/>
            </w:tcBorders>
            <w:hideMark/>
          </w:tcPr>
          <w:p w14:paraId="40466EF1"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691AE8F8"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Neformaliojo švietimo veiklos pagal mokinių poreikius padės siekti </w:t>
            </w:r>
            <w:r w:rsidR="00BE262F">
              <w:rPr>
                <w:rFonts w:ascii="Times New Roman" w:hAnsi="Times New Roman" w:cs="Times New Roman"/>
                <w:sz w:val="24"/>
                <w:szCs w:val="24"/>
              </w:rPr>
              <w:t>geresnių akademinių pasiekimų.</w:t>
            </w:r>
          </w:p>
        </w:tc>
      </w:tr>
      <w:tr w:rsidR="00151EB5" w14:paraId="34E7F212" w14:textId="77777777" w:rsidTr="00151EB5">
        <w:tc>
          <w:tcPr>
            <w:tcW w:w="0" w:type="auto"/>
            <w:vMerge/>
            <w:tcBorders>
              <w:left w:val="single" w:sz="4" w:space="0" w:color="auto"/>
              <w:right w:val="single" w:sz="4" w:space="0" w:color="auto"/>
            </w:tcBorders>
            <w:vAlign w:val="center"/>
          </w:tcPr>
          <w:p w14:paraId="649D5CD7"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14:paraId="03FF8298"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NMPP </w:t>
            </w:r>
            <w:r w:rsidR="00BE262F">
              <w:rPr>
                <w:rFonts w:ascii="Times New Roman" w:hAnsi="Times New Roman" w:cs="Times New Roman"/>
                <w:sz w:val="24"/>
                <w:szCs w:val="24"/>
              </w:rPr>
              <w:t>organizavimas, vykdymas ir rezultatų aptarimas</w:t>
            </w:r>
          </w:p>
        </w:tc>
        <w:tc>
          <w:tcPr>
            <w:tcW w:w="1243" w:type="dxa"/>
            <w:tcBorders>
              <w:top w:val="single" w:sz="4" w:space="0" w:color="auto"/>
              <w:left w:val="single" w:sz="4" w:space="0" w:color="auto"/>
              <w:bottom w:val="single" w:sz="4" w:space="0" w:color="auto"/>
              <w:right w:val="single" w:sz="4" w:space="0" w:color="auto"/>
            </w:tcBorders>
          </w:tcPr>
          <w:p w14:paraId="7C41B690"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tcPr>
          <w:p w14:paraId="0005BF1B"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metodinės grupės, dalykų mokytojai</w:t>
            </w:r>
          </w:p>
        </w:tc>
        <w:tc>
          <w:tcPr>
            <w:tcW w:w="1373" w:type="dxa"/>
            <w:tcBorders>
              <w:top w:val="single" w:sz="4" w:space="0" w:color="auto"/>
              <w:left w:val="single" w:sz="4" w:space="0" w:color="auto"/>
              <w:bottom w:val="single" w:sz="4" w:space="0" w:color="auto"/>
              <w:right w:val="single" w:sz="4" w:space="0" w:color="auto"/>
            </w:tcBorders>
          </w:tcPr>
          <w:p w14:paraId="77812DF8"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tcPr>
          <w:p w14:paraId="31CD880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Aptarti mokinių pasiekimų rezultatai skatins ieškoti veiksmingesnių būdų mokinių pasiekimų gerinimui.</w:t>
            </w:r>
          </w:p>
        </w:tc>
      </w:tr>
      <w:tr w:rsidR="00151EB5" w14:paraId="1546D923" w14:textId="77777777" w:rsidTr="00151EB5">
        <w:tc>
          <w:tcPr>
            <w:tcW w:w="0" w:type="auto"/>
            <w:vMerge/>
            <w:tcBorders>
              <w:left w:val="single" w:sz="4" w:space="0" w:color="auto"/>
              <w:right w:val="single" w:sz="4" w:space="0" w:color="auto"/>
            </w:tcBorders>
            <w:vAlign w:val="center"/>
            <w:hideMark/>
          </w:tcPr>
          <w:p w14:paraId="413E769A"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1458D88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PUPP rezultatų lyginamoji analizė su dalykų metiniais mokinių mokymosi pasiekimais</w:t>
            </w:r>
          </w:p>
        </w:tc>
        <w:tc>
          <w:tcPr>
            <w:tcW w:w="1243" w:type="dxa"/>
            <w:tcBorders>
              <w:top w:val="single" w:sz="4" w:space="0" w:color="auto"/>
              <w:left w:val="single" w:sz="4" w:space="0" w:color="auto"/>
              <w:bottom w:val="single" w:sz="4" w:space="0" w:color="auto"/>
              <w:right w:val="single" w:sz="4" w:space="0" w:color="auto"/>
            </w:tcBorders>
            <w:hideMark/>
          </w:tcPr>
          <w:p w14:paraId="2F7759B5"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hideMark/>
          </w:tcPr>
          <w:p w14:paraId="10B9441B"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373" w:type="dxa"/>
            <w:tcBorders>
              <w:top w:val="single" w:sz="4" w:space="0" w:color="auto"/>
              <w:left w:val="single" w:sz="4" w:space="0" w:color="auto"/>
              <w:bottom w:val="single" w:sz="4" w:space="0" w:color="auto"/>
              <w:right w:val="single" w:sz="4" w:space="0" w:color="auto"/>
            </w:tcBorders>
            <w:hideMark/>
          </w:tcPr>
          <w:p w14:paraId="2E7680FF"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133F9187"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Palyginta PUPP ir metinių rezultatų atitiktis. Bus pakoreguoti dalykų ilgalaikiai ir trumpalaikiai planai</w:t>
            </w:r>
          </w:p>
          <w:p w14:paraId="08BEA82F" w14:textId="77777777" w:rsidR="00BE262F" w:rsidRDefault="00BE262F" w:rsidP="0094677B">
            <w:pPr>
              <w:spacing w:after="0" w:line="240" w:lineRule="auto"/>
              <w:rPr>
                <w:rFonts w:ascii="Times New Roman" w:hAnsi="Times New Roman" w:cs="Times New Roman"/>
                <w:sz w:val="24"/>
                <w:szCs w:val="24"/>
              </w:rPr>
            </w:pPr>
          </w:p>
        </w:tc>
      </w:tr>
      <w:tr w:rsidR="00151EB5" w14:paraId="70F9E8F1" w14:textId="77777777" w:rsidTr="00151EB5">
        <w:tc>
          <w:tcPr>
            <w:tcW w:w="0" w:type="auto"/>
            <w:vMerge/>
            <w:tcBorders>
              <w:left w:val="single" w:sz="4" w:space="0" w:color="auto"/>
              <w:bottom w:val="single" w:sz="4" w:space="0" w:color="auto"/>
              <w:right w:val="single" w:sz="4" w:space="0" w:color="auto"/>
            </w:tcBorders>
            <w:vAlign w:val="center"/>
          </w:tcPr>
          <w:p w14:paraId="5A04C0D2"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14:paraId="03661F78"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Tiriamosios veiklos mokinių pasiekimų ir pažangos pokyčiams pamatuoti vykdymas </w:t>
            </w:r>
          </w:p>
        </w:tc>
        <w:tc>
          <w:tcPr>
            <w:tcW w:w="1243" w:type="dxa"/>
            <w:tcBorders>
              <w:top w:val="single" w:sz="4" w:space="0" w:color="auto"/>
              <w:left w:val="single" w:sz="4" w:space="0" w:color="auto"/>
              <w:bottom w:val="single" w:sz="4" w:space="0" w:color="auto"/>
              <w:right w:val="single" w:sz="4" w:space="0" w:color="auto"/>
            </w:tcBorders>
          </w:tcPr>
          <w:p w14:paraId="7FD1F6A3"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tcPr>
          <w:p w14:paraId="34EFC653"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373" w:type="dxa"/>
            <w:tcBorders>
              <w:top w:val="single" w:sz="4" w:space="0" w:color="auto"/>
              <w:left w:val="single" w:sz="4" w:space="0" w:color="auto"/>
              <w:bottom w:val="single" w:sz="4" w:space="0" w:color="auto"/>
              <w:right w:val="single" w:sz="4" w:space="0" w:color="auto"/>
            </w:tcBorders>
          </w:tcPr>
          <w:p w14:paraId="6D982269" w14:textId="77777777" w:rsidR="00BE262F" w:rsidRDefault="002E54B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tcPr>
          <w:p w14:paraId="006D0232"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Tyrimų rezultatų panaudojimas padės numatyti tolimesnes veiklos strategijas darbui su įvairių gebėjimų mokiniais</w:t>
            </w:r>
          </w:p>
        </w:tc>
      </w:tr>
      <w:tr w:rsidR="00151EB5" w14:paraId="37A108CC" w14:textId="77777777" w:rsidTr="00151EB5">
        <w:tc>
          <w:tcPr>
            <w:tcW w:w="1959" w:type="dxa"/>
            <w:vMerge w:val="restart"/>
            <w:tcBorders>
              <w:top w:val="single" w:sz="4" w:space="0" w:color="auto"/>
              <w:left w:val="single" w:sz="4" w:space="0" w:color="auto"/>
              <w:bottom w:val="single" w:sz="4" w:space="0" w:color="auto"/>
              <w:right w:val="single" w:sz="4" w:space="0" w:color="auto"/>
            </w:tcBorders>
            <w:hideMark/>
          </w:tcPr>
          <w:p w14:paraId="3E6A48E8" w14:textId="77777777" w:rsidR="00AD3E72" w:rsidRPr="00AD3E72" w:rsidRDefault="00AD3E72" w:rsidP="00AD3E72">
            <w:pPr>
              <w:spacing w:after="0" w:line="240" w:lineRule="auto"/>
              <w:rPr>
                <w:rFonts w:ascii="Times New Roman" w:hAnsi="Times New Roman" w:cs="Times New Roman"/>
                <w:sz w:val="24"/>
                <w:szCs w:val="24"/>
              </w:rPr>
            </w:pPr>
            <w:r w:rsidRPr="00AD3E72">
              <w:rPr>
                <w:rFonts w:ascii="Times New Roman" w:hAnsi="Times New Roman" w:cs="Times New Roman"/>
                <w:sz w:val="24"/>
                <w:szCs w:val="24"/>
              </w:rPr>
              <w:t>Tobulinti vertin</w:t>
            </w:r>
            <w:r w:rsidR="002E54B6">
              <w:rPr>
                <w:rFonts w:ascii="Times New Roman" w:hAnsi="Times New Roman" w:cs="Times New Roman"/>
                <w:sz w:val="24"/>
                <w:szCs w:val="24"/>
              </w:rPr>
              <w:t>imą ugdant</w:t>
            </w:r>
          </w:p>
          <w:p w14:paraId="0E7BCC1E" w14:textId="77777777" w:rsidR="00BE262F" w:rsidRPr="001D5921" w:rsidRDefault="00BE262F" w:rsidP="0094677B">
            <w:pPr>
              <w:spacing w:after="0" w:line="240" w:lineRule="auto"/>
              <w:rPr>
                <w:rFonts w:ascii="Times New Roman" w:hAnsi="Times New Roman" w:cs="Times New Roman"/>
                <w:sz w:val="24"/>
                <w:szCs w:val="24"/>
              </w:rPr>
            </w:pPr>
          </w:p>
          <w:p w14:paraId="3E525A97"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786A1577" w14:textId="77777777" w:rsidR="00BE262F" w:rsidRDefault="009D22D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Patobulinti mokinių pažangos vertinimo ir įsivertinimo tvarkos aprašą</w:t>
            </w:r>
          </w:p>
        </w:tc>
        <w:tc>
          <w:tcPr>
            <w:tcW w:w="1243" w:type="dxa"/>
            <w:tcBorders>
              <w:top w:val="single" w:sz="4" w:space="0" w:color="auto"/>
              <w:left w:val="single" w:sz="4" w:space="0" w:color="auto"/>
              <w:bottom w:val="single" w:sz="4" w:space="0" w:color="auto"/>
              <w:right w:val="single" w:sz="4" w:space="0" w:color="auto"/>
            </w:tcBorders>
            <w:hideMark/>
          </w:tcPr>
          <w:p w14:paraId="18C6626E" w14:textId="77777777" w:rsidR="00BE262F" w:rsidRDefault="009D22D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BE262F">
              <w:rPr>
                <w:rFonts w:ascii="Times New Roman" w:hAnsi="Times New Roman" w:cs="Times New Roman"/>
                <w:sz w:val="24"/>
                <w:szCs w:val="24"/>
              </w:rPr>
              <w:t xml:space="preserve"> m. </w:t>
            </w:r>
          </w:p>
        </w:tc>
        <w:tc>
          <w:tcPr>
            <w:tcW w:w="1340" w:type="dxa"/>
            <w:tcBorders>
              <w:top w:val="single" w:sz="4" w:space="0" w:color="auto"/>
              <w:left w:val="single" w:sz="4" w:space="0" w:color="auto"/>
              <w:bottom w:val="single" w:sz="4" w:space="0" w:color="auto"/>
              <w:right w:val="single" w:sz="4" w:space="0" w:color="auto"/>
            </w:tcBorders>
            <w:hideMark/>
          </w:tcPr>
          <w:p w14:paraId="0DBAD488" w14:textId="77777777" w:rsidR="00BE262F" w:rsidRDefault="009D22D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373" w:type="dxa"/>
            <w:tcBorders>
              <w:top w:val="single" w:sz="4" w:space="0" w:color="auto"/>
              <w:left w:val="single" w:sz="4" w:space="0" w:color="auto"/>
              <w:bottom w:val="single" w:sz="4" w:space="0" w:color="auto"/>
              <w:right w:val="single" w:sz="4" w:space="0" w:color="auto"/>
            </w:tcBorders>
            <w:hideMark/>
          </w:tcPr>
          <w:p w14:paraId="53780C38" w14:textId="77777777" w:rsidR="00BE262F" w:rsidRDefault="009D22D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3F799DA1" w14:textId="77777777" w:rsidR="00BE262F" w:rsidRDefault="009D22D8"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atnaujinti vertinimo kriterijai</w:t>
            </w:r>
            <w:r w:rsidR="00CF7C9C">
              <w:rPr>
                <w:rFonts w:ascii="Times New Roman" w:hAnsi="Times New Roman" w:cs="Times New Roman"/>
                <w:sz w:val="24"/>
                <w:szCs w:val="24"/>
              </w:rPr>
              <w:t>.</w:t>
            </w:r>
          </w:p>
        </w:tc>
      </w:tr>
      <w:tr w:rsidR="00151EB5" w14:paraId="22F0FEE3"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37DB55BF"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74755FD8" w14:textId="77777777" w:rsidR="00BE262F" w:rsidRDefault="00CF7C9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Taikyti ir derinti įvairius vertinimo būdus</w:t>
            </w:r>
          </w:p>
        </w:tc>
        <w:tc>
          <w:tcPr>
            <w:tcW w:w="1243" w:type="dxa"/>
            <w:tcBorders>
              <w:top w:val="single" w:sz="4" w:space="0" w:color="auto"/>
              <w:left w:val="single" w:sz="4" w:space="0" w:color="auto"/>
              <w:bottom w:val="single" w:sz="4" w:space="0" w:color="auto"/>
              <w:right w:val="single" w:sz="4" w:space="0" w:color="auto"/>
            </w:tcBorders>
            <w:hideMark/>
          </w:tcPr>
          <w:p w14:paraId="55EACB0B" w14:textId="77777777" w:rsidR="00BE262F" w:rsidRDefault="00CF7C9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 2022</w:t>
            </w:r>
            <w:r w:rsidR="00BE262F">
              <w:rPr>
                <w:rFonts w:ascii="Times New Roman" w:hAnsi="Times New Roman" w:cs="Times New Roman"/>
                <w:sz w:val="24"/>
                <w:szCs w:val="24"/>
              </w:rPr>
              <w:t xml:space="preserve"> m. </w:t>
            </w:r>
          </w:p>
        </w:tc>
        <w:tc>
          <w:tcPr>
            <w:tcW w:w="1340" w:type="dxa"/>
            <w:tcBorders>
              <w:top w:val="single" w:sz="4" w:space="0" w:color="auto"/>
              <w:left w:val="single" w:sz="4" w:space="0" w:color="auto"/>
              <w:bottom w:val="single" w:sz="4" w:space="0" w:color="auto"/>
              <w:right w:val="single" w:sz="4" w:space="0" w:color="auto"/>
            </w:tcBorders>
            <w:hideMark/>
          </w:tcPr>
          <w:p w14:paraId="2B7C3C4A" w14:textId="77777777" w:rsidR="00BE262F" w:rsidRDefault="00CF7C9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E262F">
              <w:rPr>
                <w:rFonts w:ascii="Times New Roman" w:hAnsi="Times New Roman" w:cs="Times New Roman"/>
                <w:sz w:val="24"/>
                <w:szCs w:val="24"/>
              </w:rPr>
              <w:t>alykų mokytojai</w:t>
            </w:r>
          </w:p>
        </w:tc>
        <w:tc>
          <w:tcPr>
            <w:tcW w:w="1373" w:type="dxa"/>
            <w:tcBorders>
              <w:top w:val="single" w:sz="4" w:space="0" w:color="auto"/>
              <w:left w:val="single" w:sz="4" w:space="0" w:color="auto"/>
              <w:bottom w:val="single" w:sz="4" w:space="0" w:color="auto"/>
              <w:right w:val="single" w:sz="4" w:space="0" w:color="auto"/>
            </w:tcBorders>
            <w:hideMark/>
          </w:tcPr>
          <w:p w14:paraId="5821ADCF" w14:textId="77777777" w:rsidR="00BE262F" w:rsidRDefault="00CF7C9C"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1F15D09E"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Gerės mokinių mokymosi pasiekimai ir </w:t>
            </w:r>
            <w:r>
              <w:rPr>
                <w:rFonts w:ascii="Times New Roman" w:hAnsi="Times New Roman" w:cs="Times New Roman"/>
                <w:sz w:val="24"/>
                <w:szCs w:val="24"/>
              </w:rPr>
              <w:lastRenderedPageBreak/>
              <w:t>asmeninė pažanga</w:t>
            </w:r>
          </w:p>
        </w:tc>
      </w:tr>
      <w:tr w:rsidR="00151EB5" w14:paraId="367F4046"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tcPr>
          <w:p w14:paraId="126F1ADE"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14:paraId="4B66664D" w14:textId="77777777" w:rsidR="00BE262F" w:rsidRDefault="000F7AC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Formuoti </w:t>
            </w:r>
            <w:r w:rsidR="00BE262F">
              <w:rPr>
                <w:rFonts w:ascii="Times New Roman" w:hAnsi="Times New Roman" w:cs="Times New Roman"/>
                <w:sz w:val="24"/>
                <w:szCs w:val="24"/>
              </w:rPr>
              <w:t xml:space="preserve"> moki</w:t>
            </w:r>
            <w:r>
              <w:rPr>
                <w:rFonts w:ascii="Times New Roman" w:hAnsi="Times New Roman" w:cs="Times New Roman"/>
                <w:sz w:val="24"/>
                <w:szCs w:val="24"/>
              </w:rPr>
              <w:t xml:space="preserve">nių pažangą skatinantį grįžtamąjį ryšį </w:t>
            </w:r>
          </w:p>
        </w:tc>
        <w:tc>
          <w:tcPr>
            <w:tcW w:w="1243" w:type="dxa"/>
            <w:tcBorders>
              <w:top w:val="single" w:sz="4" w:space="0" w:color="auto"/>
              <w:left w:val="single" w:sz="4" w:space="0" w:color="auto"/>
              <w:bottom w:val="single" w:sz="4" w:space="0" w:color="auto"/>
              <w:right w:val="single" w:sz="4" w:space="0" w:color="auto"/>
            </w:tcBorders>
          </w:tcPr>
          <w:p w14:paraId="326F85E5" w14:textId="77777777" w:rsidR="00BE262F" w:rsidRDefault="000F7AC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 2022</w:t>
            </w:r>
            <w:r w:rsidR="00BE262F">
              <w:rPr>
                <w:rFonts w:ascii="Times New Roman" w:hAnsi="Times New Roman" w:cs="Times New Roman"/>
                <w:sz w:val="24"/>
                <w:szCs w:val="24"/>
              </w:rPr>
              <w:t xml:space="preserve"> m.</w:t>
            </w:r>
          </w:p>
        </w:tc>
        <w:tc>
          <w:tcPr>
            <w:tcW w:w="1340" w:type="dxa"/>
            <w:tcBorders>
              <w:top w:val="single" w:sz="4" w:space="0" w:color="auto"/>
              <w:left w:val="single" w:sz="4" w:space="0" w:color="auto"/>
              <w:bottom w:val="single" w:sz="4" w:space="0" w:color="auto"/>
              <w:right w:val="single" w:sz="4" w:space="0" w:color="auto"/>
            </w:tcBorders>
          </w:tcPr>
          <w:p w14:paraId="7B706792"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tc>
        <w:tc>
          <w:tcPr>
            <w:tcW w:w="1373" w:type="dxa"/>
            <w:tcBorders>
              <w:top w:val="single" w:sz="4" w:space="0" w:color="auto"/>
              <w:left w:val="single" w:sz="4" w:space="0" w:color="auto"/>
              <w:bottom w:val="single" w:sz="4" w:space="0" w:color="auto"/>
              <w:right w:val="single" w:sz="4" w:space="0" w:color="auto"/>
            </w:tcBorders>
          </w:tcPr>
          <w:p w14:paraId="224253E3" w14:textId="77777777" w:rsidR="00BE262F" w:rsidRDefault="000F7AC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tcPr>
          <w:p w14:paraId="6598EB14" w14:textId="77777777" w:rsidR="00BE262F" w:rsidRDefault="000F7AC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Siekiama abipusio grįžtamojo ryšio, padedančio siekti optimalios asmeninės pažangos</w:t>
            </w:r>
          </w:p>
        </w:tc>
      </w:tr>
      <w:tr w:rsidR="00151EB5" w14:paraId="3154AD72" w14:textId="77777777" w:rsidTr="00151EB5">
        <w:tc>
          <w:tcPr>
            <w:tcW w:w="0" w:type="auto"/>
            <w:vMerge/>
            <w:tcBorders>
              <w:top w:val="single" w:sz="4" w:space="0" w:color="auto"/>
              <w:left w:val="single" w:sz="4" w:space="0" w:color="auto"/>
              <w:bottom w:val="single" w:sz="4" w:space="0" w:color="auto"/>
              <w:right w:val="single" w:sz="4" w:space="0" w:color="auto"/>
            </w:tcBorders>
            <w:vAlign w:val="center"/>
            <w:hideMark/>
          </w:tcPr>
          <w:p w14:paraId="4AD18762" w14:textId="77777777" w:rsidR="00BE262F" w:rsidRDefault="00BE262F" w:rsidP="0094677B">
            <w:pPr>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hideMark/>
          </w:tcPr>
          <w:p w14:paraId="63439F27" w14:textId="77777777" w:rsidR="00BE262F" w:rsidRDefault="002C22C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Taikyti ugdymo veiklose įvairius įsivertinimo ir refleksijos metodus </w:t>
            </w:r>
          </w:p>
        </w:tc>
        <w:tc>
          <w:tcPr>
            <w:tcW w:w="1243" w:type="dxa"/>
            <w:tcBorders>
              <w:top w:val="single" w:sz="4" w:space="0" w:color="auto"/>
              <w:left w:val="single" w:sz="4" w:space="0" w:color="auto"/>
              <w:bottom w:val="single" w:sz="4" w:space="0" w:color="auto"/>
              <w:right w:val="single" w:sz="4" w:space="0" w:color="auto"/>
            </w:tcBorders>
            <w:hideMark/>
          </w:tcPr>
          <w:p w14:paraId="343D923B" w14:textId="77777777" w:rsidR="00BE262F" w:rsidRDefault="002C22C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2020 -2022</w:t>
            </w:r>
            <w:r w:rsidR="00BE262F">
              <w:rPr>
                <w:rFonts w:ascii="Times New Roman" w:hAnsi="Times New Roman" w:cs="Times New Roman"/>
                <w:sz w:val="24"/>
                <w:szCs w:val="24"/>
              </w:rPr>
              <w:t xml:space="preserve"> m. </w:t>
            </w:r>
          </w:p>
        </w:tc>
        <w:tc>
          <w:tcPr>
            <w:tcW w:w="1340" w:type="dxa"/>
            <w:tcBorders>
              <w:top w:val="single" w:sz="4" w:space="0" w:color="auto"/>
              <w:left w:val="single" w:sz="4" w:space="0" w:color="auto"/>
              <w:bottom w:val="single" w:sz="4" w:space="0" w:color="auto"/>
              <w:right w:val="single" w:sz="4" w:space="0" w:color="auto"/>
            </w:tcBorders>
            <w:hideMark/>
          </w:tcPr>
          <w:p w14:paraId="391FACF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Dalykų mokytojai, metodinės </w:t>
            </w:r>
          </w:p>
          <w:p w14:paraId="0F3B36CE"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grupės</w:t>
            </w:r>
          </w:p>
        </w:tc>
        <w:tc>
          <w:tcPr>
            <w:tcW w:w="1373" w:type="dxa"/>
            <w:tcBorders>
              <w:top w:val="single" w:sz="4" w:space="0" w:color="auto"/>
              <w:left w:val="single" w:sz="4" w:space="0" w:color="auto"/>
              <w:bottom w:val="single" w:sz="4" w:space="0" w:color="auto"/>
              <w:right w:val="single" w:sz="4" w:space="0" w:color="auto"/>
            </w:tcBorders>
            <w:hideMark/>
          </w:tcPr>
          <w:p w14:paraId="6DB243B7" w14:textId="77777777" w:rsidR="00BE262F" w:rsidRDefault="002C22C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1745" w:type="dxa"/>
            <w:tcBorders>
              <w:top w:val="single" w:sz="4" w:space="0" w:color="auto"/>
              <w:left w:val="single" w:sz="4" w:space="0" w:color="auto"/>
              <w:bottom w:val="single" w:sz="4" w:space="0" w:color="auto"/>
              <w:right w:val="single" w:sz="4" w:space="0" w:color="auto"/>
            </w:tcBorders>
            <w:hideMark/>
          </w:tcPr>
          <w:p w14:paraId="6ADCBD3D" w14:textId="77777777" w:rsidR="00BE262F" w:rsidRDefault="002C22C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Stiprės mokymosi motyvacija, pasitikėjimas savimi, objektyvus požiūris į savo pasiekimus ir daromą pažangą</w:t>
            </w:r>
          </w:p>
        </w:tc>
      </w:tr>
    </w:tbl>
    <w:p w14:paraId="188EB1A1" w14:textId="77777777" w:rsidR="00BE262F" w:rsidRDefault="00BE262F" w:rsidP="0094677B">
      <w:pPr>
        <w:spacing w:after="0" w:line="240" w:lineRule="auto"/>
        <w:jc w:val="center"/>
        <w:rPr>
          <w:rFonts w:ascii="Times New Roman" w:hAnsi="Times New Roman" w:cs="Times New Roman"/>
          <w:sz w:val="24"/>
          <w:szCs w:val="24"/>
        </w:rPr>
      </w:pPr>
    </w:p>
    <w:p w14:paraId="35411E58" w14:textId="77777777" w:rsidR="00BD3F74" w:rsidRDefault="00BE262F" w:rsidP="00BD3F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prioritetas. </w:t>
      </w:r>
      <w:r w:rsidR="00BD3F74">
        <w:rPr>
          <w:rFonts w:ascii="Times New Roman" w:hAnsi="Times New Roman" w:cs="Times New Roman"/>
          <w:sz w:val="24"/>
          <w:szCs w:val="24"/>
        </w:rPr>
        <w:t>Mokyklos bendruomenės kultūros puoselėjimas.</w:t>
      </w:r>
    </w:p>
    <w:p w14:paraId="1E35D9EE" w14:textId="77777777" w:rsidR="00BE262F" w:rsidRDefault="00BE262F" w:rsidP="00BD3F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Tikslas. </w:t>
      </w:r>
      <w:r w:rsidR="00AD6A57">
        <w:rPr>
          <w:rFonts w:ascii="Times New Roman" w:hAnsi="Times New Roman" w:cs="Times New Roman"/>
          <w:sz w:val="24"/>
          <w:szCs w:val="24"/>
        </w:rPr>
        <w:t>Kurti pilietišką, kūrybišką, sveikai ir saugiai gyvenančią bendruomenę.</w:t>
      </w:r>
    </w:p>
    <w:p w14:paraId="12F64FA3" w14:textId="77777777" w:rsidR="00BE262F" w:rsidRDefault="00BE262F" w:rsidP="0094677B">
      <w:pPr>
        <w:spacing w:after="0" w:line="240" w:lineRule="auto"/>
        <w:jc w:val="both"/>
        <w:rPr>
          <w:rFonts w:ascii="Times New Roman" w:hAnsi="Times New Roman" w:cs="Times New Roman"/>
          <w:b/>
          <w:sz w:val="24"/>
          <w:szCs w:val="24"/>
        </w:rPr>
      </w:pPr>
    </w:p>
    <w:tbl>
      <w:tblPr>
        <w:tblStyle w:val="Lentelstinklelis"/>
        <w:tblW w:w="9854" w:type="dxa"/>
        <w:tblLayout w:type="fixed"/>
        <w:tblLook w:val="04A0" w:firstRow="1" w:lastRow="0" w:firstColumn="1" w:lastColumn="0" w:noHBand="0" w:noVBand="1"/>
      </w:tblPr>
      <w:tblGrid>
        <w:gridCol w:w="1668"/>
        <w:gridCol w:w="1842"/>
        <w:gridCol w:w="1418"/>
        <w:gridCol w:w="1417"/>
        <w:gridCol w:w="1418"/>
        <w:gridCol w:w="2091"/>
      </w:tblGrid>
      <w:tr w:rsidR="00BE262F" w14:paraId="164E20A5" w14:textId="77777777" w:rsidTr="00AB37AB">
        <w:tc>
          <w:tcPr>
            <w:tcW w:w="1668" w:type="dxa"/>
            <w:tcBorders>
              <w:top w:val="single" w:sz="4" w:space="0" w:color="auto"/>
              <w:left w:val="single" w:sz="4" w:space="0" w:color="auto"/>
              <w:bottom w:val="single" w:sz="4" w:space="0" w:color="auto"/>
              <w:right w:val="single" w:sz="4" w:space="0" w:color="auto"/>
            </w:tcBorders>
            <w:hideMark/>
          </w:tcPr>
          <w:p w14:paraId="0E59E15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Uždaviniai</w:t>
            </w:r>
          </w:p>
        </w:tc>
        <w:tc>
          <w:tcPr>
            <w:tcW w:w="1842" w:type="dxa"/>
            <w:tcBorders>
              <w:top w:val="single" w:sz="4" w:space="0" w:color="auto"/>
              <w:left w:val="single" w:sz="4" w:space="0" w:color="auto"/>
              <w:bottom w:val="single" w:sz="4" w:space="0" w:color="auto"/>
              <w:right w:val="single" w:sz="4" w:space="0" w:color="auto"/>
            </w:tcBorders>
            <w:hideMark/>
          </w:tcPr>
          <w:p w14:paraId="29262770"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Priemonės</w:t>
            </w:r>
          </w:p>
        </w:tc>
        <w:tc>
          <w:tcPr>
            <w:tcW w:w="1418" w:type="dxa"/>
            <w:tcBorders>
              <w:top w:val="single" w:sz="4" w:space="0" w:color="auto"/>
              <w:left w:val="single" w:sz="4" w:space="0" w:color="auto"/>
              <w:bottom w:val="single" w:sz="4" w:space="0" w:color="auto"/>
              <w:right w:val="single" w:sz="4" w:space="0" w:color="auto"/>
            </w:tcBorders>
            <w:hideMark/>
          </w:tcPr>
          <w:p w14:paraId="37C3B7F3"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Vykdymo laikas</w:t>
            </w:r>
          </w:p>
        </w:tc>
        <w:tc>
          <w:tcPr>
            <w:tcW w:w="1417" w:type="dxa"/>
            <w:tcBorders>
              <w:top w:val="single" w:sz="4" w:space="0" w:color="auto"/>
              <w:left w:val="single" w:sz="4" w:space="0" w:color="auto"/>
              <w:bottom w:val="single" w:sz="4" w:space="0" w:color="auto"/>
              <w:right w:val="single" w:sz="4" w:space="0" w:color="auto"/>
            </w:tcBorders>
            <w:hideMark/>
          </w:tcPr>
          <w:p w14:paraId="6A74AAF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Vykdytojai</w:t>
            </w:r>
          </w:p>
        </w:tc>
        <w:tc>
          <w:tcPr>
            <w:tcW w:w="1418" w:type="dxa"/>
            <w:tcBorders>
              <w:top w:val="single" w:sz="4" w:space="0" w:color="auto"/>
              <w:left w:val="single" w:sz="4" w:space="0" w:color="auto"/>
              <w:bottom w:val="single" w:sz="4" w:space="0" w:color="auto"/>
              <w:right w:val="single" w:sz="4" w:space="0" w:color="auto"/>
            </w:tcBorders>
            <w:hideMark/>
          </w:tcPr>
          <w:p w14:paraId="18CF765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Lėšos</w:t>
            </w:r>
          </w:p>
        </w:tc>
        <w:tc>
          <w:tcPr>
            <w:tcW w:w="2091" w:type="dxa"/>
            <w:tcBorders>
              <w:top w:val="single" w:sz="4" w:space="0" w:color="auto"/>
              <w:left w:val="single" w:sz="4" w:space="0" w:color="auto"/>
              <w:bottom w:val="single" w:sz="4" w:space="0" w:color="auto"/>
              <w:right w:val="single" w:sz="4" w:space="0" w:color="auto"/>
            </w:tcBorders>
            <w:hideMark/>
          </w:tcPr>
          <w:p w14:paraId="69FC7CD7"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Laukiamas rezultatas</w:t>
            </w:r>
          </w:p>
        </w:tc>
      </w:tr>
      <w:tr w:rsidR="00BE262F" w14:paraId="7202CD51" w14:textId="77777777" w:rsidTr="00AB37AB">
        <w:tc>
          <w:tcPr>
            <w:tcW w:w="1668" w:type="dxa"/>
            <w:vMerge w:val="restart"/>
            <w:tcBorders>
              <w:top w:val="single" w:sz="4" w:space="0" w:color="auto"/>
              <w:left w:val="single" w:sz="4" w:space="0" w:color="auto"/>
              <w:bottom w:val="single" w:sz="4" w:space="0" w:color="auto"/>
              <w:right w:val="single" w:sz="4" w:space="0" w:color="auto"/>
            </w:tcBorders>
          </w:tcPr>
          <w:p w14:paraId="4E4719EE" w14:textId="77777777" w:rsidR="00EA54F8" w:rsidRDefault="00EA54F8" w:rsidP="00EA54F8">
            <w:pPr>
              <w:spacing w:after="0" w:line="240" w:lineRule="auto"/>
              <w:rPr>
                <w:rFonts w:ascii="Times New Roman" w:hAnsi="Times New Roman" w:cs="Times New Roman"/>
                <w:sz w:val="24"/>
                <w:szCs w:val="24"/>
              </w:rPr>
            </w:pPr>
            <w:r>
              <w:rPr>
                <w:rFonts w:ascii="Times New Roman" w:hAnsi="Times New Roman" w:cs="Times New Roman"/>
                <w:sz w:val="24"/>
                <w:szCs w:val="24"/>
              </w:rPr>
              <w:t>Formuoti mokinių savivoką ir savivertę, stiprinant asmeninius santykius ir socialines emocines kompetencijas</w:t>
            </w:r>
          </w:p>
          <w:p w14:paraId="18BA9DF3" w14:textId="77777777" w:rsidR="00BE262F" w:rsidRDefault="00BE262F" w:rsidP="0094677B">
            <w:pPr>
              <w:spacing w:after="0" w:line="240" w:lineRule="auto"/>
              <w:rPr>
                <w:rFonts w:ascii="Times New Roman" w:hAnsi="Times New Roman" w:cs="Times New Roman"/>
                <w:sz w:val="24"/>
                <w:szCs w:val="24"/>
              </w:rPr>
            </w:pPr>
          </w:p>
          <w:p w14:paraId="4A4A28A0"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A05688E"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Mokinio asmenybės savivokos, savivertės formavimas</w:t>
            </w:r>
          </w:p>
        </w:tc>
        <w:tc>
          <w:tcPr>
            <w:tcW w:w="1418" w:type="dxa"/>
            <w:tcBorders>
              <w:top w:val="single" w:sz="4" w:space="0" w:color="auto"/>
              <w:left w:val="single" w:sz="4" w:space="0" w:color="auto"/>
              <w:bottom w:val="single" w:sz="4" w:space="0" w:color="auto"/>
              <w:right w:val="single" w:sz="4" w:space="0" w:color="auto"/>
            </w:tcBorders>
            <w:hideMark/>
          </w:tcPr>
          <w:p w14:paraId="5C88CEAD" w14:textId="77777777" w:rsidR="00BE262F" w:rsidRDefault="00FD1FF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076D9A71" w14:textId="77777777" w:rsidR="00BE262F" w:rsidRDefault="00FD1FF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12CAA17E"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klasių vadovai, specialistai, teikiantys pagalbą mokiniui</w:t>
            </w:r>
          </w:p>
        </w:tc>
        <w:tc>
          <w:tcPr>
            <w:tcW w:w="1418" w:type="dxa"/>
            <w:tcBorders>
              <w:top w:val="single" w:sz="4" w:space="0" w:color="auto"/>
              <w:left w:val="single" w:sz="4" w:space="0" w:color="auto"/>
              <w:bottom w:val="single" w:sz="4" w:space="0" w:color="auto"/>
              <w:right w:val="single" w:sz="4" w:space="0" w:color="auto"/>
            </w:tcBorders>
            <w:hideMark/>
          </w:tcPr>
          <w:p w14:paraId="02A21A58" w14:textId="77777777" w:rsidR="00BE262F" w:rsidRDefault="00FD1FF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1FD964F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Mokiniai gebės įvertinti savo asmeninę kompetenciją, konstruktyviai spręs problemas, rinksis sveiką gyvenimo būdą</w:t>
            </w:r>
          </w:p>
        </w:tc>
      </w:tr>
      <w:tr w:rsidR="00BE262F" w14:paraId="22A38607"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708B83C0"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334A492C"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Ugdyti mokinių vertybines nuostatas, organizuojant pilietines, kultūrines, socialines veiklas</w:t>
            </w:r>
          </w:p>
        </w:tc>
        <w:tc>
          <w:tcPr>
            <w:tcW w:w="1418" w:type="dxa"/>
            <w:tcBorders>
              <w:top w:val="single" w:sz="4" w:space="0" w:color="auto"/>
              <w:left w:val="single" w:sz="4" w:space="0" w:color="auto"/>
              <w:bottom w:val="single" w:sz="4" w:space="0" w:color="auto"/>
              <w:right w:val="single" w:sz="4" w:space="0" w:color="auto"/>
            </w:tcBorders>
            <w:hideMark/>
          </w:tcPr>
          <w:p w14:paraId="43E5F088" w14:textId="77777777" w:rsidR="00BE262F" w:rsidRDefault="00FD1FF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6749592F" w14:textId="77777777" w:rsidR="00BE262F" w:rsidRDefault="00FD1FF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03EF60BB"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p w14:paraId="115E94B1"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klasių vadovai</w:t>
            </w:r>
          </w:p>
        </w:tc>
        <w:tc>
          <w:tcPr>
            <w:tcW w:w="1418" w:type="dxa"/>
            <w:tcBorders>
              <w:top w:val="single" w:sz="4" w:space="0" w:color="auto"/>
              <w:left w:val="single" w:sz="4" w:space="0" w:color="auto"/>
              <w:bottom w:val="single" w:sz="4" w:space="0" w:color="auto"/>
              <w:right w:val="single" w:sz="4" w:space="0" w:color="auto"/>
            </w:tcBorders>
            <w:hideMark/>
          </w:tcPr>
          <w:p w14:paraId="747B0AF6" w14:textId="77777777" w:rsidR="00BE262F" w:rsidRDefault="00FD1FF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2F607634"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organizuojami renginiai, išvykos, projektai, konkursai, susitikimai, kurių metu bus formuojama mokinių tautinė savimonė, vertybinės nuostatos, ugdomos bendrosios ir dalykinės kompetencijos</w:t>
            </w:r>
          </w:p>
        </w:tc>
      </w:tr>
      <w:tr w:rsidR="00BE262F" w14:paraId="3D8E860B"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76598BE9"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45973E3"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 karjerai organizavimas</w:t>
            </w:r>
          </w:p>
        </w:tc>
        <w:tc>
          <w:tcPr>
            <w:tcW w:w="1418" w:type="dxa"/>
            <w:tcBorders>
              <w:top w:val="single" w:sz="4" w:space="0" w:color="auto"/>
              <w:left w:val="single" w:sz="4" w:space="0" w:color="auto"/>
              <w:bottom w:val="single" w:sz="4" w:space="0" w:color="auto"/>
              <w:right w:val="single" w:sz="4" w:space="0" w:color="auto"/>
            </w:tcBorders>
            <w:hideMark/>
          </w:tcPr>
          <w:p w14:paraId="56BFAA40"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11F32A7A"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38B139E7" w14:textId="77777777" w:rsidR="00BE262F" w:rsidRDefault="002E1DC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w:t>
            </w:r>
            <w:r w:rsidR="00BE262F">
              <w:rPr>
                <w:rFonts w:ascii="Times New Roman" w:hAnsi="Times New Roman" w:cs="Times New Roman"/>
                <w:sz w:val="24"/>
                <w:szCs w:val="24"/>
              </w:rPr>
              <w:t>, klasių vadovai, dalykų mokytojai</w:t>
            </w:r>
          </w:p>
        </w:tc>
        <w:tc>
          <w:tcPr>
            <w:tcW w:w="1418" w:type="dxa"/>
            <w:tcBorders>
              <w:top w:val="single" w:sz="4" w:space="0" w:color="auto"/>
              <w:left w:val="single" w:sz="4" w:space="0" w:color="auto"/>
              <w:bottom w:val="single" w:sz="4" w:space="0" w:color="auto"/>
              <w:right w:val="single" w:sz="4" w:space="0" w:color="auto"/>
            </w:tcBorders>
            <w:hideMark/>
          </w:tcPr>
          <w:p w14:paraId="02071383"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64842BBB" w14:textId="77777777" w:rsidR="00BE262F" w:rsidRDefault="00BE262F" w:rsidP="0094677B">
            <w:pPr>
              <w:spacing w:after="0" w:line="240" w:lineRule="auto"/>
              <w:rPr>
                <w:rFonts w:ascii="Times New Roman" w:hAnsi="Times New Roman" w:cs="Times New Roman"/>
                <w:sz w:val="24"/>
                <w:szCs w:val="24"/>
              </w:rPr>
            </w:pPr>
            <w:r w:rsidRPr="009D314F">
              <w:rPr>
                <w:rFonts w:ascii="Times New Roman" w:hAnsi="Times New Roman" w:cs="Times New Roman"/>
                <w:sz w:val="24"/>
                <w:szCs w:val="24"/>
              </w:rPr>
              <w:t xml:space="preserve">Organizuojamos pažintinės dienos, renginiai, išvykos į įvairias įmones ir organizacijas, profesinis </w:t>
            </w:r>
            <w:proofErr w:type="spellStart"/>
            <w:r w:rsidRPr="009D314F">
              <w:rPr>
                <w:rFonts w:ascii="Times New Roman" w:hAnsi="Times New Roman" w:cs="Times New Roman"/>
                <w:sz w:val="24"/>
                <w:szCs w:val="24"/>
              </w:rPr>
              <w:t>veiklinimas</w:t>
            </w:r>
            <w:proofErr w:type="spellEnd"/>
            <w:r w:rsidRPr="009D314F">
              <w:rPr>
                <w:rFonts w:ascii="Times New Roman" w:hAnsi="Times New Roman" w:cs="Times New Roman"/>
                <w:sz w:val="24"/>
                <w:szCs w:val="24"/>
              </w:rPr>
              <w:t xml:space="preserve"> padės mokiniams pažinti save, įvertinti savo polinkius bei numatyti tolimesnį karjeros pasirinkimą</w:t>
            </w:r>
          </w:p>
        </w:tc>
      </w:tr>
      <w:tr w:rsidR="00BE262F" w14:paraId="0801D484"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tcPr>
          <w:p w14:paraId="1FB92E10"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E28DC07"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Kultūros paso veiklų organizavimas</w:t>
            </w:r>
          </w:p>
        </w:tc>
        <w:tc>
          <w:tcPr>
            <w:tcW w:w="1418" w:type="dxa"/>
            <w:tcBorders>
              <w:top w:val="single" w:sz="4" w:space="0" w:color="auto"/>
              <w:left w:val="single" w:sz="4" w:space="0" w:color="auto"/>
              <w:bottom w:val="single" w:sz="4" w:space="0" w:color="auto"/>
              <w:right w:val="single" w:sz="4" w:space="0" w:color="auto"/>
            </w:tcBorders>
          </w:tcPr>
          <w:p w14:paraId="208DC592"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79E14163"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tcPr>
          <w:p w14:paraId="51965A84"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w:t>
            </w:r>
            <w:r w:rsidR="00AB37AB">
              <w:rPr>
                <w:rFonts w:ascii="Times New Roman" w:hAnsi="Times New Roman" w:cs="Times New Roman"/>
                <w:sz w:val="24"/>
                <w:szCs w:val="24"/>
              </w:rPr>
              <w:t>ai, dalykų mokytojai, klasių vadovai</w:t>
            </w:r>
          </w:p>
        </w:tc>
        <w:tc>
          <w:tcPr>
            <w:tcW w:w="1418" w:type="dxa"/>
            <w:tcBorders>
              <w:top w:val="single" w:sz="4" w:space="0" w:color="auto"/>
              <w:left w:val="single" w:sz="4" w:space="0" w:color="auto"/>
              <w:bottom w:val="single" w:sz="4" w:space="0" w:color="auto"/>
              <w:right w:val="single" w:sz="4" w:space="0" w:color="auto"/>
            </w:tcBorders>
          </w:tcPr>
          <w:p w14:paraId="101B54FF"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tcPr>
          <w:p w14:paraId="0398625A" w14:textId="77777777" w:rsidR="00BE262F" w:rsidRPr="006A63AE" w:rsidRDefault="00AB37AB" w:rsidP="00AB37AB">
            <w:pPr>
              <w:spacing w:after="0" w:line="240" w:lineRule="auto"/>
              <w:rPr>
                <w:rFonts w:ascii="Times New Roman" w:hAnsi="Times New Roman" w:cs="Times New Roman"/>
                <w:sz w:val="24"/>
                <w:szCs w:val="24"/>
              </w:rPr>
            </w:pPr>
            <w:r>
              <w:rPr>
                <w:rFonts w:ascii="Times New Roman" w:hAnsi="Times New Roman" w:cs="Times New Roman"/>
                <w:sz w:val="24"/>
                <w:szCs w:val="24"/>
              </w:rPr>
              <w:t>Bus stiprinami mokinių asmeniniai santykiai ir socialinės emocinės kompetencijos</w:t>
            </w:r>
          </w:p>
        </w:tc>
      </w:tr>
      <w:tr w:rsidR="00BE262F" w14:paraId="391FEA33"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494279CF"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647DA5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Pažintinės, kultūrinės veiklos organizavimas</w:t>
            </w:r>
          </w:p>
        </w:tc>
        <w:tc>
          <w:tcPr>
            <w:tcW w:w="1418" w:type="dxa"/>
            <w:tcBorders>
              <w:top w:val="single" w:sz="4" w:space="0" w:color="auto"/>
              <w:left w:val="single" w:sz="4" w:space="0" w:color="auto"/>
              <w:bottom w:val="single" w:sz="4" w:space="0" w:color="auto"/>
              <w:right w:val="single" w:sz="4" w:space="0" w:color="auto"/>
            </w:tcBorders>
            <w:hideMark/>
          </w:tcPr>
          <w:p w14:paraId="5D8FCA71"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7056298A"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 </w:t>
            </w:r>
          </w:p>
        </w:tc>
        <w:tc>
          <w:tcPr>
            <w:tcW w:w="1417" w:type="dxa"/>
            <w:tcBorders>
              <w:top w:val="single" w:sz="4" w:space="0" w:color="auto"/>
              <w:left w:val="single" w:sz="4" w:space="0" w:color="auto"/>
              <w:bottom w:val="single" w:sz="4" w:space="0" w:color="auto"/>
              <w:right w:val="single" w:sz="4" w:space="0" w:color="auto"/>
            </w:tcBorders>
            <w:hideMark/>
          </w:tcPr>
          <w:p w14:paraId="348480D4"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w:t>
            </w:r>
          </w:p>
        </w:tc>
        <w:tc>
          <w:tcPr>
            <w:tcW w:w="1418" w:type="dxa"/>
            <w:tcBorders>
              <w:top w:val="single" w:sz="4" w:space="0" w:color="auto"/>
              <w:left w:val="single" w:sz="4" w:space="0" w:color="auto"/>
              <w:bottom w:val="single" w:sz="4" w:space="0" w:color="auto"/>
              <w:right w:val="single" w:sz="4" w:space="0" w:color="auto"/>
            </w:tcBorders>
            <w:hideMark/>
          </w:tcPr>
          <w:p w14:paraId="5A4F1BDB" w14:textId="77777777" w:rsidR="00BE262F" w:rsidRDefault="00AB37AB"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27EC8E68"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ugdomos mokinių komunikavimo, socialinės, pažinimo ir kt. kompetencijos,  asmenybės socialumas</w:t>
            </w:r>
          </w:p>
        </w:tc>
      </w:tr>
      <w:tr w:rsidR="00BE262F" w14:paraId="4DA77A06"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186865C5"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7814F5BA"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ir šeimos renginių ir projektų organizavimas</w:t>
            </w:r>
          </w:p>
        </w:tc>
        <w:tc>
          <w:tcPr>
            <w:tcW w:w="1418" w:type="dxa"/>
            <w:tcBorders>
              <w:top w:val="single" w:sz="4" w:space="0" w:color="auto"/>
              <w:left w:val="single" w:sz="4" w:space="0" w:color="auto"/>
              <w:bottom w:val="single" w:sz="4" w:space="0" w:color="auto"/>
              <w:right w:val="single" w:sz="4" w:space="0" w:color="auto"/>
            </w:tcBorders>
            <w:hideMark/>
          </w:tcPr>
          <w:p w14:paraId="5723E57E" w14:textId="77777777" w:rsidR="00BE262F" w:rsidRDefault="00A9668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1727F59B" w14:textId="77777777" w:rsidR="00BE262F" w:rsidRDefault="00A9668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7306052F"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Klasių vadovai, dalykų mokytojai, specialistai, teikiantys pagalbą mokiniui</w:t>
            </w:r>
          </w:p>
        </w:tc>
        <w:tc>
          <w:tcPr>
            <w:tcW w:w="1418" w:type="dxa"/>
            <w:tcBorders>
              <w:top w:val="single" w:sz="4" w:space="0" w:color="auto"/>
              <w:left w:val="single" w:sz="4" w:space="0" w:color="auto"/>
              <w:bottom w:val="single" w:sz="4" w:space="0" w:color="auto"/>
              <w:right w:val="single" w:sz="4" w:space="0" w:color="auto"/>
            </w:tcBorders>
            <w:hideMark/>
          </w:tcPr>
          <w:p w14:paraId="4901E006" w14:textId="77777777" w:rsidR="00BE262F" w:rsidRDefault="00A9668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w:t>
            </w:r>
            <w:r w:rsidR="00BE262F">
              <w:rPr>
                <w:rFonts w:ascii="Times New Roman" w:hAnsi="Times New Roman" w:cs="Times New Roman"/>
                <w:sz w:val="24"/>
                <w:szCs w:val="24"/>
              </w:rPr>
              <w:t xml:space="preserve">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67FC1B12"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organizuojama kasmet po du šeimos renginius. Stiprės ryšiai tarp mokyklos ir mokinių šeimų</w:t>
            </w:r>
          </w:p>
        </w:tc>
      </w:tr>
      <w:tr w:rsidR="00BE262F" w14:paraId="502C397B" w14:textId="77777777" w:rsidTr="00AB37AB">
        <w:tc>
          <w:tcPr>
            <w:tcW w:w="1668" w:type="dxa"/>
            <w:vMerge w:val="restart"/>
            <w:tcBorders>
              <w:top w:val="single" w:sz="4" w:space="0" w:color="auto"/>
              <w:left w:val="single" w:sz="4" w:space="0" w:color="auto"/>
              <w:bottom w:val="single" w:sz="4" w:space="0" w:color="auto"/>
              <w:right w:val="single" w:sz="4" w:space="0" w:color="auto"/>
            </w:tcBorders>
            <w:hideMark/>
          </w:tcPr>
          <w:p w14:paraId="2D011504" w14:textId="77777777" w:rsidR="00EA54F8" w:rsidRDefault="00EA54F8" w:rsidP="00EA54F8">
            <w:pPr>
              <w:spacing w:after="0" w:line="240" w:lineRule="auto"/>
              <w:rPr>
                <w:rFonts w:ascii="Times New Roman" w:hAnsi="Times New Roman" w:cs="Times New Roman"/>
                <w:sz w:val="24"/>
                <w:szCs w:val="24"/>
              </w:rPr>
            </w:pPr>
            <w:r>
              <w:rPr>
                <w:rFonts w:ascii="Times New Roman" w:hAnsi="Times New Roman" w:cs="Times New Roman"/>
                <w:sz w:val="24"/>
                <w:szCs w:val="24"/>
              </w:rPr>
              <w:t>Formuoti savitą mokyklos kultūrą, saugią ir palankią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aplinką</w:t>
            </w:r>
          </w:p>
          <w:p w14:paraId="1D901651"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3BB4EF6D" w14:textId="77777777" w:rsidR="00BE262F" w:rsidRDefault="002E1DC2"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Tradicinių mokyklos  renginių organizavimas</w:t>
            </w:r>
          </w:p>
        </w:tc>
        <w:tc>
          <w:tcPr>
            <w:tcW w:w="1418" w:type="dxa"/>
            <w:tcBorders>
              <w:top w:val="single" w:sz="4" w:space="0" w:color="auto"/>
              <w:left w:val="single" w:sz="4" w:space="0" w:color="auto"/>
              <w:bottom w:val="single" w:sz="4" w:space="0" w:color="auto"/>
              <w:right w:val="single" w:sz="4" w:space="0" w:color="auto"/>
            </w:tcBorders>
            <w:hideMark/>
          </w:tcPr>
          <w:p w14:paraId="275205CF"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10B5AE8B"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24F5C3E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418" w:type="dxa"/>
            <w:tcBorders>
              <w:top w:val="single" w:sz="4" w:space="0" w:color="auto"/>
              <w:left w:val="single" w:sz="4" w:space="0" w:color="auto"/>
              <w:bottom w:val="single" w:sz="4" w:space="0" w:color="auto"/>
              <w:right w:val="single" w:sz="4" w:space="0" w:color="auto"/>
            </w:tcBorders>
          </w:tcPr>
          <w:p w14:paraId="0368E0EB" w14:textId="77777777" w:rsidR="00BE262F" w:rsidRDefault="00A9668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aplinkos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698937BD" w14:textId="77777777" w:rsidR="00BE262F" w:rsidRDefault="00A9668D"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formuojama savita mokyklos kultūra</w:t>
            </w:r>
          </w:p>
        </w:tc>
      </w:tr>
      <w:tr w:rsidR="00BE262F" w14:paraId="2DBB0B68" w14:textId="77777777" w:rsidTr="00AB37AB">
        <w:tc>
          <w:tcPr>
            <w:tcW w:w="1668" w:type="dxa"/>
            <w:vMerge/>
            <w:tcBorders>
              <w:top w:val="single" w:sz="4" w:space="0" w:color="auto"/>
              <w:left w:val="single" w:sz="4" w:space="0" w:color="auto"/>
              <w:bottom w:val="single" w:sz="4" w:space="0" w:color="auto"/>
              <w:right w:val="single" w:sz="4" w:space="0" w:color="auto"/>
            </w:tcBorders>
          </w:tcPr>
          <w:p w14:paraId="4BA60C22"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2C5622"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 erdvių kūrimas ir modernizavimas</w:t>
            </w:r>
          </w:p>
        </w:tc>
        <w:tc>
          <w:tcPr>
            <w:tcW w:w="1418" w:type="dxa"/>
            <w:tcBorders>
              <w:top w:val="single" w:sz="4" w:space="0" w:color="auto"/>
              <w:left w:val="single" w:sz="4" w:space="0" w:color="auto"/>
              <w:bottom w:val="single" w:sz="4" w:space="0" w:color="auto"/>
              <w:right w:val="single" w:sz="4" w:space="0" w:color="auto"/>
            </w:tcBorders>
          </w:tcPr>
          <w:p w14:paraId="0BF131C5"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3F0EF6C2"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tcPr>
          <w:p w14:paraId="3C1D400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w:t>
            </w:r>
            <w:r w:rsidR="007836AA">
              <w:rPr>
                <w:rFonts w:ascii="Times New Roman" w:hAnsi="Times New Roman" w:cs="Times New Roman"/>
                <w:sz w:val="24"/>
                <w:szCs w:val="24"/>
              </w:rPr>
              <w:t>kyklos vadovai</w:t>
            </w:r>
          </w:p>
        </w:tc>
        <w:tc>
          <w:tcPr>
            <w:tcW w:w="1418" w:type="dxa"/>
            <w:tcBorders>
              <w:top w:val="single" w:sz="4" w:space="0" w:color="auto"/>
              <w:left w:val="single" w:sz="4" w:space="0" w:color="auto"/>
              <w:bottom w:val="single" w:sz="4" w:space="0" w:color="auto"/>
              <w:right w:val="single" w:sz="4" w:space="0" w:color="auto"/>
            </w:tcBorders>
          </w:tcPr>
          <w:p w14:paraId="492F08D1"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13267">
              <w:rPr>
                <w:rFonts w:ascii="Times New Roman" w:hAnsi="Times New Roman" w:cs="Times New Roman"/>
                <w:sz w:val="24"/>
                <w:szCs w:val="24"/>
              </w:rPr>
              <w:t>gdymo lėšos, aplinkos</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tcPr>
          <w:p w14:paraId="2C720874"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atnaujintos ir modernizuotos ugdymo erdvės. Ugdymo procesas vyks saugioje, estetiškoje aplinkoje</w:t>
            </w:r>
          </w:p>
        </w:tc>
      </w:tr>
      <w:tr w:rsidR="00513267" w14:paraId="656FDEBC" w14:textId="77777777" w:rsidTr="00AB37AB">
        <w:tc>
          <w:tcPr>
            <w:tcW w:w="1668" w:type="dxa"/>
            <w:vMerge/>
            <w:tcBorders>
              <w:top w:val="single" w:sz="4" w:space="0" w:color="auto"/>
              <w:left w:val="single" w:sz="4" w:space="0" w:color="auto"/>
              <w:bottom w:val="single" w:sz="4" w:space="0" w:color="auto"/>
              <w:right w:val="single" w:sz="4" w:space="0" w:color="auto"/>
            </w:tcBorders>
          </w:tcPr>
          <w:p w14:paraId="7BB15045" w14:textId="77777777" w:rsidR="00513267" w:rsidRDefault="00513267"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C616FCF" w14:textId="77777777" w:rsidR="00513267" w:rsidRDefault="00513267"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darbo tvarkos taisyklių atnaujinimas</w:t>
            </w:r>
          </w:p>
        </w:tc>
        <w:tc>
          <w:tcPr>
            <w:tcW w:w="1418" w:type="dxa"/>
            <w:tcBorders>
              <w:top w:val="single" w:sz="4" w:space="0" w:color="auto"/>
              <w:left w:val="single" w:sz="4" w:space="0" w:color="auto"/>
              <w:bottom w:val="single" w:sz="4" w:space="0" w:color="auto"/>
              <w:right w:val="single" w:sz="4" w:space="0" w:color="auto"/>
            </w:tcBorders>
          </w:tcPr>
          <w:p w14:paraId="210B4512" w14:textId="77777777" w:rsidR="00513267" w:rsidRDefault="00C45BE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513267">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tcPr>
          <w:p w14:paraId="48659A75" w14:textId="77777777" w:rsidR="00513267" w:rsidRDefault="00513267"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darbo grupė</w:t>
            </w:r>
          </w:p>
        </w:tc>
        <w:tc>
          <w:tcPr>
            <w:tcW w:w="1418" w:type="dxa"/>
            <w:tcBorders>
              <w:top w:val="single" w:sz="4" w:space="0" w:color="auto"/>
              <w:left w:val="single" w:sz="4" w:space="0" w:color="auto"/>
              <w:bottom w:val="single" w:sz="4" w:space="0" w:color="auto"/>
              <w:right w:val="single" w:sz="4" w:space="0" w:color="auto"/>
            </w:tcBorders>
          </w:tcPr>
          <w:p w14:paraId="7CE348F3" w14:textId="77777777" w:rsidR="00513267" w:rsidRDefault="00513267"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lėšos, </w:t>
            </w:r>
            <w:r>
              <w:rPr>
                <w:rFonts w:ascii="Times New Roman" w:hAnsi="Times New Roman" w:cs="Times New Roman"/>
                <w:sz w:val="24"/>
                <w:szCs w:val="24"/>
              </w:rPr>
              <w:lastRenderedPageBreak/>
              <w:t>žmogiškieji ištekliai</w:t>
            </w:r>
          </w:p>
        </w:tc>
        <w:tc>
          <w:tcPr>
            <w:tcW w:w="2091" w:type="dxa"/>
            <w:tcBorders>
              <w:top w:val="single" w:sz="4" w:space="0" w:color="auto"/>
              <w:left w:val="single" w:sz="4" w:space="0" w:color="auto"/>
              <w:bottom w:val="single" w:sz="4" w:space="0" w:color="auto"/>
              <w:right w:val="single" w:sz="4" w:space="0" w:color="auto"/>
            </w:tcBorders>
          </w:tcPr>
          <w:p w14:paraId="3672994D" w14:textId="77777777" w:rsidR="00513267" w:rsidRDefault="00C45BE6"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Bus atnaujintos mokyklos darbo tvarkos taisyklės, </w:t>
            </w:r>
            <w:r>
              <w:rPr>
                <w:rFonts w:ascii="Times New Roman" w:hAnsi="Times New Roman" w:cs="Times New Roman"/>
                <w:sz w:val="24"/>
                <w:szCs w:val="24"/>
              </w:rPr>
              <w:lastRenderedPageBreak/>
              <w:t>efektyviai sprendžiamos problemos</w:t>
            </w:r>
          </w:p>
        </w:tc>
      </w:tr>
      <w:tr w:rsidR="00BE262F" w14:paraId="21FA4861"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0FC0C23E"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70E8863C"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Organizuoti edukacinius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išvykas už mokyklos ribų - „mokykla be sienų”</w:t>
            </w:r>
          </w:p>
        </w:tc>
        <w:tc>
          <w:tcPr>
            <w:tcW w:w="1418" w:type="dxa"/>
            <w:tcBorders>
              <w:top w:val="single" w:sz="4" w:space="0" w:color="auto"/>
              <w:left w:val="single" w:sz="4" w:space="0" w:color="auto"/>
              <w:bottom w:val="single" w:sz="4" w:space="0" w:color="auto"/>
              <w:right w:val="single" w:sz="4" w:space="0" w:color="auto"/>
            </w:tcBorders>
            <w:hideMark/>
          </w:tcPr>
          <w:p w14:paraId="2372911A"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7D355C19"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031B1A21"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418" w:type="dxa"/>
            <w:tcBorders>
              <w:top w:val="single" w:sz="4" w:space="0" w:color="auto"/>
              <w:left w:val="single" w:sz="4" w:space="0" w:color="auto"/>
              <w:bottom w:val="single" w:sz="4" w:space="0" w:color="auto"/>
              <w:right w:val="single" w:sz="4" w:space="0" w:color="auto"/>
            </w:tcBorders>
          </w:tcPr>
          <w:p w14:paraId="41C61EF5" w14:textId="77777777" w:rsidR="00BE262F" w:rsidRDefault="007836A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paramos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689E74F8" w14:textId="77777777" w:rsidR="00BE262F" w:rsidRDefault="00A209A1"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s</w:t>
            </w:r>
            <w:r w:rsidR="00BE262F">
              <w:rPr>
                <w:rFonts w:ascii="Times New Roman" w:hAnsi="Times New Roman" w:cs="Times New Roman"/>
                <w:sz w:val="24"/>
                <w:szCs w:val="24"/>
              </w:rPr>
              <w:t>uteik</w:t>
            </w:r>
            <w:r>
              <w:rPr>
                <w:rFonts w:ascii="Times New Roman" w:hAnsi="Times New Roman" w:cs="Times New Roman"/>
                <w:sz w:val="24"/>
                <w:szCs w:val="24"/>
              </w:rPr>
              <w:t xml:space="preserve">ta </w:t>
            </w:r>
            <w:r w:rsidR="00BE262F">
              <w:rPr>
                <w:rFonts w:ascii="Times New Roman" w:hAnsi="Times New Roman" w:cs="Times New Roman"/>
                <w:sz w:val="24"/>
                <w:szCs w:val="24"/>
              </w:rPr>
              <w:t>mokiniams galimyb</w:t>
            </w:r>
            <w:r>
              <w:rPr>
                <w:rFonts w:ascii="Times New Roman" w:hAnsi="Times New Roman" w:cs="Times New Roman"/>
                <w:sz w:val="24"/>
                <w:szCs w:val="24"/>
              </w:rPr>
              <w:t>ė</w:t>
            </w:r>
            <w:r w:rsidR="00BE262F">
              <w:rPr>
                <w:rFonts w:ascii="Times New Roman" w:hAnsi="Times New Roman" w:cs="Times New Roman"/>
                <w:sz w:val="24"/>
                <w:szCs w:val="24"/>
              </w:rPr>
              <w:t xml:space="preserve"> įgyti įvairesnės patirties ir susieti mokymąsi su savo interesais</w:t>
            </w:r>
          </w:p>
        </w:tc>
      </w:tr>
      <w:tr w:rsidR="00BE262F" w14:paraId="5543963A"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tcPr>
          <w:p w14:paraId="19B77580"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E23752F" w14:textId="77777777" w:rsidR="00BE262F" w:rsidRDefault="00151EB5"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Taikyti</w:t>
            </w:r>
            <w:r w:rsidR="00BE262F">
              <w:rPr>
                <w:rFonts w:ascii="Times New Roman" w:hAnsi="Times New Roman" w:cs="Times New Roman"/>
                <w:sz w:val="24"/>
                <w:szCs w:val="24"/>
              </w:rPr>
              <w:t xml:space="preserve"> </w:t>
            </w:r>
            <w:proofErr w:type="spellStart"/>
            <w:r w:rsidR="00BE262F">
              <w:rPr>
                <w:rFonts w:ascii="Times New Roman" w:hAnsi="Times New Roman" w:cs="Times New Roman"/>
                <w:sz w:val="24"/>
                <w:szCs w:val="24"/>
              </w:rPr>
              <w:t>Olweus</w:t>
            </w:r>
            <w:proofErr w:type="spellEnd"/>
            <w:r w:rsidR="00A57DDA">
              <w:rPr>
                <w:rFonts w:ascii="Times New Roman" w:hAnsi="Times New Roman" w:cs="Times New Roman"/>
                <w:sz w:val="24"/>
                <w:szCs w:val="24"/>
              </w:rPr>
              <w:t xml:space="preserve"> patyčių prevencijos užtikrinimo sistemą</w:t>
            </w:r>
          </w:p>
        </w:tc>
        <w:tc>
          <w:tcPr>
            <w:tcW w:w="1418" w:type="dxa"/>
            <w:tcBorders>
              <w:top w:val="single" w:sz="4" w:space="0" w:color="auto"/>
              <w:left w:val="single" w:sz="4" w:space="0" w:color="auto"/>
              <w:bottom w:val="single" w:sz="4" w:space="0" w:color="auto"/>
              <w:right w:val="single" w:sz="4" w:space="0" w:color="auto"/>
            </w:tcBorders>
          </w:tcPr>
          <w:p w14:paraId="21536311"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170C5899"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tcPr>
          <w:p w14:paraId="4FAF9BC1"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Mokyklos </w:t>
            </w:r>
            <w:proofErr w:type="spellStart"/>
            <w:r>
              <w:rPr>
                <w:rFonts w:ascii="Times New Roman" w:hAnsi="Times New Roman" w:cs="Times New Roman"/>
                <w:sz w:val="24"/>
                <w:szCs w:val="24"/>
              </w:rPr>
              <w:t>bendruome</w:t>
            </w:r>
            <w:proofErr w:type="spellEnd"/>
          </w:p>
          <w:p w14:paraId="1EF72178"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nė</w:t>
            </w:r>
          </w:p>
        </w:tc>
        <w:tc>
          <w:tcPr>
            <w:tcW w:w="1418" w:type="dxa"/>
            <w:tcBorders>
              <w:top w:val="single" w:sz="4" w:space="0" w:color="auto"/>
              <w:left w:val="single" w:sz="4" w:space="0" w:color="auto"/>
              <w:bottom w:val="single" w:sz="4" w:space="0" w:color="auto"/>
              <w:right w:val="single" w:sz="4" w:space="0" w:color="auto"/>
            </w:tcBorders>
          </w:tcPr>
          <w:p w14:paraId="09CBB0B8"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tcPr>
          <w:p w14:paraId="66473831"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ugdoma  tolerancija, ger</w:t>
            </w:r>
            <w:r w:rsidR="0018391E">
              <w:rPr>
                <w:rFonts w:ascii="Times New Roman" w:hAnsi="Times New Roman" w:cs="Times New Roman"/>
                <w:sz w:val="24"/>
                <w:szCs w:val="24"/>
              </w:rPr>
              <w:t xml:space="preserve">ės mokinių tarpusavio santykiai, </w:t>
            </w:r>
            <w:r>
              <w:rPr>
                <w:rFonts w:ascii="Times New Roman" w:hAnsi="Times New Roman" w:cs="Times New Roman"/>
                <w:sz w:val="24"/>
                <w:szCs w:val="24"/>
              </w:rPr>
              <w:t>mokyklos mikroklimatas</w:t>
            </w:r>
          </w:p>
        </w:tc>
      </w:tr>
      <w:tr w:rsidR="00BE262F" w14:paraId="1B1C19A0"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tcPr>
          <w:p w14:paraId="1CE71487"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0B304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Organizuoti ir vykdyti prevencines programas</w:t>
            </w:r>
          </w:p>
        </w:tc>
        <w:tc>
          <w:tcPr>
            <w:tcW w:w="1418" w:type="dxa"/>
            <w:tcBorders>
              <w:top w:val="single" w:sz="4" w:space="0" w:color="auto"/>
              <w:left w:val="single" w:sz="4" w:space="0" w:color="auto"/>
              <w:bottom w:val="single" w:sz="4" w:space="0" w:color="auto"/>
              <w:right w:val="single" w:sz="4" w:space="0" w:color="auto"/>
            </w:tcBorders>
          </w:tcPr>
          <w:p w14:paraId="1047ADDF"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28E5FF95"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tcPr>
          <w:p w14:paraId="1A8ABA1E"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Mokyklos </w:t>
            </w:r>
            <w:proofErr w:type="spellStart"/>
            <w:r>
              <w:rPr>
                <w:rFonts w:ascii="Times New Roman" w:hAnsi="Times New Roman" w:cs="Times New Roman"/>
                <w:sz w:val="24"/>
                <w:szCs w:val="24"/>
              </w:rPr>
              <w:t>bendruome</w:t>
            </w:r>
            <w:proofErr w:type="spellEnd"/>
          </w:p>
          <w:p w14:paraId="5712D33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nė</w:t>
            </w:r>
          </w:p>
        </w:tc>
        <w:tc>
          <w:tcPr>
            <w:tcW w:w="1418" w:type="dxa"/>
            <w:tcBorders>
              <w:top w:val="single" w:sz="4" w:space="0" w:color="auto"/>
              <w:left w:val="single" w:sz="4" w:space="0" w:color="auto"/>
              <w:bottom w:val="single" w:sz="4" w:space="0" w:color="auto"/>
              <w:right w:val="single" w:sz="4" w:space="0" w:color="auto"/>
            </w:tcBorders>
          </w:tcPr>
          <w:p w14:paraId="083D8EF2"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tcPr>
          <w:p w14:paraId="3CA1829A"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Formuosis tvirtesnės vertybinės nuostatos, stiprės mokinių socialinis sąmoningumas, didės užimtumas</w:t>
            </w:r>
          </w:p>
        </w:tc>
      </w:tr>
      <w:tr w:rsidR="00BE262F" w14:paraId="6B9CBA0B"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200FD423"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A4A015C"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Įvairiapusiškas virtualios aplinkos panaudojimas</w:t>
            </w:r>
          </w:p>
        </w:tc>
        <w:tc>
          <w:tcPr>
            <w:tcW w:w="1418" w:type="dxa"/>
            <w:tcBorders>
              <w:top w:val="single" w:sz="4" w:space="0" w:color="auto"/>
              <w:left w:val="single" w:sz="4" w:space="0" w:color="auto"/>
              <w:bottom w:val="single" w:sz="4" w:space="0" w:color="auto"/>
              <w:right w:val="single" w:sz="4" w:space="0" w:color="auto"/>
            </w:tcBorders>
            <w:hideMark/>
          </w:tcPr>
          <w:p w14:paraId="2422D435"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6733A80E"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43C300C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418" w:type="dxa"/>
            <w:tcBorders>
              <w:top w:val="single" w:sz="4" w:space="0" w:color="auto"/>
              <w:left w:val="single" w:sz="4" w:space="0" w:color="auto"/>
              <w:bottom w:val="single" w:sz="4" w:space="0" w:color="auto"/>
              <w:right w:val="single" w:sz="4" w:space="0" w:color="auto"/>
            </w:tcBorders>
          </w:tcPr>
          <w:p w14:paraId="2B015DAF"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w:t>
            </w:r>
            <w:r w:rsidR="00BE262F">
              <w:rPr>
                <w:rFonts w:ascii="Times New Roman" w:hAnsi="Times New Roman" w:cs="Times New Roman"/>
                <w:sz w:val="24"/>
                <w:szCs w:val="24"/>
              </w:rPr>
              <w:t>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6E73CD6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Padės mokiniams gilinti dalykų žinias, pristatyti darbus ir diskutuoti, tyrinėti ir eksperimentuoti, mokytis bendradarbiaujant</w:t>
            </w:r>
          </w:p>
        </w:tc>
      </w:tr>
      <w:tr w:rsidR="00BE262F" w14:paraId="6D8D90E3" w14:textId="77777777" w:rsidTr="00AB37AB">
        <w:tc>
          <w:tcPr>
            <w:tcW w:w="1668" w:type="dxa"/>
            <w:vMerge w:val="restart"/>
            <w:tcBorders>
              <w:top w:val="single" w:sz="4" w:space="0" w:color="auto"/>
              <w:left w:val="single" w:sz="4" w:space="0" w:color="auto"/>
              <w:bottom w:val="single" w:sz="4" w:space="0" w:color="auto"/>
              <w:right w:val="single" w:sz="4" w:space="0" w:color="auto"/>
            </w:tcBorders>
          </w:tcPr>
          <w:p w14:paraId="769A241D" w14:textId="77777777" w:rsidR="00EA54F8" w:rsidRDefault="00EA54F8" w:rsidP="00EA54F8">
            <w:pPr>
              <w:spacing w:after="0" w:line="240" w:lineRule="auto"/>
              <w:rPr>
                <w:rFonts w:ascii="Times New Roman" w:hAnsi="Times New Roman" w:cs="Times New Roman"/>
                <w:sz w:val="24"/>
                <w:szCs w:val="24"/>
              </w:rPr>
            </w:pPr>
            <w:r>
              <w:rPr>
                <w:rFonts w:ascii="Times New Roman" w:hAnsi="Times New Roman" w:cs="Times New Roman"/>
                <w:sz w:val="24"/>
                <w:szCs w:val="24"/>
              </w:rPr>
              <w:t>Motyvuoti bendruomenės narius dalyvauti mokyklos veikloje, stiprinant pilietiškumą, kūrybiškumą ir lyderystę</w:t>
            </w:r>
          </w:p>
          <w:p w14:paraId="126870F0" w14:textId="77777777" w:rsidR="00BE262F" w:rsidRDefault="00BE262F" w:rsidP="0094677B">
            <w:pPr>
              <w:spacing w:after="0" w:line="240" w:lineRule="auto"/>
              <w:rPr>
                <w:rFonts w:ascii="Times New Roman" w:hAnsi="Times New Roman" w:cs="Times New Roman"/>
                <w:sz w:val="24"/>
                <w:szCs w:val="24"/>
              </w:rPr>
            </w:pPr>
          </w:p>
          <w:p w14:paraId="4BC1592A"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53868004"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bendruomenės narių skatinimas lyderystei mokykloje ir už jos ribų</w:t>
            </w:r>
          </w:p>
        </w:tc>
        <w:tc>
          <w:tcPr>
            <w:tcW w:w="1418" w:type="dxa"/>
            <w:tcBorders>
              <w:top w:val="single" w:sz="4" w:space="0" w:color="auto"/>
              <w:left w:val="single" w:sz="4" w:space="0" w:color="auto"/>
              <w:bottom w:val="single" w:sz="4" w:space="0" w:color="auto"/>
              <w:right w:val="single" w:sz="4" w:space="0" w:color="auto"/>
            </w:tcBorders>
            <w:hideMark/>
          </w:tcPr>
          <w:p w14:paraId="69E9F889"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4FF08CDD"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5A58E61B"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metodinė taryba, dalykų mokytojai</w:t>
            </w:r>
          </w:p>
        </w:tc>
        <w:tc>
          <w:tcPr>
            <w:tcW w:w="1418" w:type="dxa"/>
            <w:tcBorders>
              <w:top w:val="single" w:sz="4" w:space="0" w:color="auto"/>
              <w:left w:val="single" w:sz="4" w:space="0" w:color="auto"/>
              <w:bottom w:val="single" w:sz="4" w:space="0" w:color="auto"/>
              <w:right w:val="single" w:sz="4" w:space="0" w:color="auto"/>
            </w:tcBorders>
            <w:hideMark/>
          </w:tcPr>
          <w:p w14:paraId="1F808243"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2011FFC3"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bendruomenė veiks kart</w:t>
            </w:r>
            <w:r w:rsidR="00A57DDA">
              <w:rPr>
                <w:rFonts w:ascii="Times New Roman" w:hAnsi="Times New Roman" w:cs="Times New Roman"/>
                <w:sz w:val="24"/>
                <w:szCs w:val="24"/>
              </w:rPr>
              <w:t>u, siek</w:t>
            </w:r>
            <w:r w:rsidR="00A209A1">
              <w:rPr>
                <w:rFonts w:ascii="Times New Roman" w:hAnsi="Times New Roman" w:cs="Times New Roman"/>
                <w:sz w:val="24"/>
                <w:szCs w:val="24"/>
              </w:rPr>
              <w:t>dama</w:t>
            </w:r>
            <w:r w:rsidR="00A57DDA">
              <w:rPr>
                <w:rFonts w:ascii="Times New Roman" w:hAnsi="Times New Roman" w:cs="Times New Roman"/>
                <w:sz w:val="24"/>
                <w:szCs w:val="24"/>
              </w:rPr>
              <w:t xml:space="preserve"> bendrų tikslų. Mokyklos bendruomenė teiks daugiau idėjų bei siūlymų mokyklos veiklos kokybei gerinti</w:t>
            </w:r>
          </w:p>
        </w:tc>
      </w:tr>
      <w:tr w:rsidR="00BE262F" w14:paraId="6722DD31"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6AFC4561"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AFE9040"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Plėtoti bendravimą ir </w:t>
            </w:r>
            <w:proofErr w:type="spellStart"/>
            <w:r>
              <w:rPr>
                <w:rFonts w:ascii="Times New Roman" w:hAnsi="Times New Roman" w:cs="Times New Roman"/>
                <w:sz w:val="24"/>
                <w:szCs w:val="24"/>
              </w:rPr>
              <w:t>bendradarbiavi</w:t>
            </w:r>
            <w:proofErr w:type="spellEnd"/>
          </w:p>
          <w:p w14:paraId="42F0C463" w14:textId="77777777" w:rsidR="00BE262F" w:rsidRDefault="00BE262F" w:rsidP="0094677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mą</w:t>
            </w:r>
            <w:proofErr w:type="spellEnd"/>
            <w:r>
              <w:rPr>
                <w:rFonts w:ascii="Times New Roman" w:hAnsi="Times New Roman" w:cs="Times New Roman"/>
                <w:sz w:val="24"/>
                <w:szCs w:val="24"/>
              </w:rPr>
              <w:t xml:space="preserve"> su mokinių tėvais</w:t>
            </w:r>
          </w:p>
        </w:tc>
        <w:tc>
          <w:tcPr>
            <w:tcW w:w="1418" w:type="dxa"/>
            <w:tcBorders>
              <w:top w:val="single" w:sz="4" w:space="0" w:color="auto"/>
              <w:left w:val="single" w:sz="4" w:space="0" w:color="auto"/>
              <w:bottom w:val="single" w:sz="4" w:space="0" w:color="auto"/>
              <w:right w:val="single" w:sz="4" w:space="0" w:color="auto"/>
            </w:tcBorders>
            <w:hideMark/>
          </w:tcPr>
          <w:p w14:paraId="29AADB6A"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1AB035FF"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75142BDC"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klasių vadovai, dalykų mokytojai</w:t>
            </w:r>
          </w:p>
        </w:tc>
        <w:tc>
          <w:tcPr>
            <w:tcW w:w="1418" w:type="dxa"/>
            <w:tcBorders>
              <w:top w:val="single" w:sz="4" w:space="0" w:color="auto"/>
              <w:left w:val="single" w:sz="4" w:space="0" w:color="auto"/>
              <w:bottom w:val="single" w:sz="4" w:space="0" w:color="auto"/>
              <w:right w:val="single" w:sz="4" w:space="0" w:color="auto"/>
            </w:tcBorders>
            <w:hideMark/>
          </w:tcPr>
          <w:p w14:paraId="21E387EA"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30E1F28D"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organizuojamas tėvų švietimas.  Mokytojai ir tėvai bendradarbiaus palaikydami ir skatindami mokinio pažangą. Tėvai dalyvaus įvairiose mokyklos </w:t>
            </w:r>
            <w:r>
              <w:rPr>
                <w:rFonts w:ascii="Times New Roman" w:hAnsi="Times New Roman" w:cs="Times New Roman"/>
                <w:sz w:val="24"/>
                <w:szCs w:val="24"/>
              </w:rPr>
              <w:lastRenderedPageBreak/>
              <w:t>veiklose, inicijuos naujas</w:t>
            </w:r>
          </w:p>
        </w:tc>
      </w:tr>
      <w:tr w:rsidR="00BE262F" w14:paraId="50B812B7"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3F8C9610"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F65C7EC"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Partnerystės su socialiniais partneriais stiprinimas</w:t>
            </w:r>
          </w:p>
        </w:tc>
        <w:tc>
          <w:tcPr>
            <w:tcW w:w="1418" w:type="dxa"/>
            <w:tcBorders>
              <w:top w:val="single" w:sz="4" w:space="0" w:color="auto"/>
              <w:left w:val="single" w:sz="4" w:space="0" w:color="auto"/>
              <w:bottom w:val="single" w:sz="4" w:space="0" w:color="auto"/>
              <w:right w:val="single" w:sz="4" w:space="0" w:color="auto"/>
            </w:tcBorders>
            <w:hideMark/>
          </w:tcPr>
          <w:p w14:paraId="4EB34F9F"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w:t>
            </w:r>
          </w:p>
          <w:p w14:paraId="50026B04"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07D053A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klasių vadovai, dalykų mokytojai</w:t>
            </w:r>
          </w:p>
        </w:tc>
        <w:tc>
          <w:tcPr>
            <w:tcW w:w="1418" w:type="dxa"/>
            <w:tcBorders>
              <w:top w:val="single" w:sz="4" w:space="0" w:color="auto"/>
              <w:left w:val="single" w:sz="4" w:space="0" w:color="auto"/>
              <w:bottom w:val="single" w:sz="4" w:space="0" w:color="auto"/>
              <w:right w:val="single" w:sz="4" w:space="0" w:color="auto"/>
            </w:tcBorders>
            <w:hideMark/>
          </w:tcPr>
          <w:p w14:paraId="5E259697"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630EFACA"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organizuojami bendri renginiai, dalijamasi gerąja patirtimi</w:t>
            </w:r>
          </w:p>
        </w:tc>
      </w:tr>
      <w:tr w:rsidR="00BE262F" w14:paraId="3347D0E7" w14:textId="77777777" w:rsidTr="00AB37AB">
        <w:tc>
          <w:tcPr>
            <w:tcW w:w="1668" w:type="dxa"/>
            <w:vMerge/>
            <w:tcBorders>
              <w:top w:val="single" w:sz="4" w:space="0" w:color="auto"/>
              <w:left w:val="single" w:sz="4" w:space="0" w:color="auto"/>
              <w:bottom w:val="single" w:sz="4" w:space="0" w:color="auto"/>
              <w:right w:val="single" w:sz="4" w:space="0" w:color="auto"/>
            </w:tcBorders>
            <w:vAlign w:val="center"/>
            <w:hideMark/>
          </w:tcPr>
          <w:p w14:paraId="40B2CF92" w14:textId="77777777" w:rsidR="00BE262F" w:rsidRDefault="00BE262F" w:rsidP="009467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26D1ECC2"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veiklos viešinimas</w:t>
            </w:r>
          </w:p>
        </w:tc>
        <w:tc>
          <w:tcPr>
            <w:tcW w:w="1418" w:type="dxa"/>
            <w:tcBorders>
              <w:top w:val="single" w:sz="4" w:space="0" w:color="auto"/>
              <w:left w:val="single" w:sz="4" w:space="0" w:color="auto"/>
              <w:bottom w:val="single" w:sz="4" w:space="0" w:color="auto"/>
              <w:right w:val="single" w:sz="4" w:space="0" w:color="auto"/>
            </w:tcBorders>
            <w:hideMark/>
          </w:tcPr>
          <w:p w14:paraId="5E748459"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BE262F">
              <w:rPr>
                <w:rFonts w:ascii="Times New Roman" w:hAnsi="Times New Roman" w:cs="Times New Roman"/>
                <w:sz w:val="24"/>
                <w:szCs w:val="24"/>
              </w:rPr>
              <w:t xml:space="preserve"> – </w:t>
            </w:r>
          </w:p>
          <w:p w14:paraId="37063B2D"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BE262F">
              <w:rPr>
                <w:rFonts w:ascii="Times New Roman" w:hAnsi="Times New Roman" w:cs="Times New Roman"/>
                <w:sz w:val="24"/>
                <w:szCs w:val="24"/>
              </w:rPr>
              <w:t xml:space="preserve"> m.</w:t>
            </w:r>
          </w:p>
        </w:tc>
        <w:tc>
          <w:tcPr>
            <w:tcW w:w="1417" w:type="dxa"/>
            <w:tcBorders>
              <w:top w:val="single" w:sz="4" w:space="0" w:color="auto"/>
              <w:left w:val="single" w:sz="4" w:space="0" w:color="auto"/>
              <w:bottom w:val="single" w:sz="4" w:space="0" w:color="auto"/>
              <w:right w:val="single" w:sz="4" w:space="0" w:color="auto"/>
            </w:tcBorders>
            <w:hideMark/>
          </w:tcPr>
          <w:p w14:paraId="0518F5F5"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418" w:type="dxa"/>
            <w:tcBorders>
              <w:top w:val="single" w:sz="4" w:space="0" w:color="auto"/>
              <w:left w:val="single" w:sz="4" w:space="0" w:color="auto"/>
              <w:bottom w:val="single" w:sz="4" w:space="0" w:color="auto"/>
              <w:right w:val="single" w:sz="4" w:space="0" w:color="auto"/>
            </w:tcBorders>
            <w:hideMark/>
          </w:tcPr>
          <w:p w14:paraId="29A06BDB" w14:textId="77777777" w:rsidR="00BE262F" w:rsidRDefault="00A57DDA"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Ugdymo</w:t>
            </w:r>
            <w:r w:rsidR="00BE262F">
              <w:rPr>
                <w:rFonts w:ascii="Times New Roman" w:hAnsi="Times New Roman" w:cs="Times New Roman"/>
                <w:sz w:val="24"/>
                <w:szCs w:val="24"/>
              </w:rPr>
              <w:t xml:space="preserve"> lėšos, žmogiškieji ištekliai</w:t>
            </w:r>
          </w:p>
        </w:tc>
        <w:tc>
          <w:tcPr>
            <w:tcW w:w="2091" w:type="dxa"/>
            <w:tcBorders>
              <w:top w:val="single" w:sz="4" w:space="0" w:color="auto"/>
              <w:left w:val="single" w:sz="4" w:space="0" w:color="auto"/>
              <w:bottom w:val="single" w:sz="4" w:space="0" w:color="auto"/>
              <w:right w:val="single" w:sz="4" w:space="0" w:color="auto"/>
            </w:tcBorders>
            <w:hideMark/>
          </w:tcPr>
          <w:p w14:paraId="0A567EB6" w14:textId="77777777" w:rsidR="00BE262F" w:rsidRDefault="00BE262F" w:rsidP="0094677B">
            <w:pPr>
              <w:spacing w:after="0" w:line="240" w:lineRule="auto"/>
              <w:rPr>
                <w:rFonts w:ascii="Times New Roman" w:hAnsi="Times New Roman" w:cs="Times New Roman"/>
                <w:sz w:val="24"/>
                <w:szCs w:val="24"/>
              </w:rPr>
            </w:pPr>
            <w:r>
              <w:rPr>
                <w:rFonts w:ascii="Times New Roman" w:hAnsi="Times New Roman" w:cs="Times New Roman"/>
                <w:sz w:val="24"/>
                <w:szCs w:val="24"/>
              </w:rPr>
              <w:t>Bus viešinama informacija apie mokyklos veiklą, formuojamas teigiamas mokyklos įvaizdis</w:t>
            </w:r>
          </w:p>
        </w:tc>
      </w:tr>
    </w:tbl>
    <w:p w14:paraId="6525FE04" w14:textId="77777777" w:rsidR="00BE262F" w:rsidRDefault="00BE262F" w:rsidP="00BE262F">
      <w:pPr>
        <w:spacing w:after="0" w:line="240" w:lineRule="auto"/>
        <w:jc w:val="center"/>
        <w:rPr>
          <w:rFonts w:ascii="Times New Roman" w:hAnsi="Times New Roman" w:cs="Times New Roman"/>
          <w:b/>
          <w:sz w:val="24"/>
          <w:szCs w:val="24"/>
        </w:rPr>
      </w:pPr>
    </w:p>
    <w:p w14:paraId="7D8EBFF5" w14:textId="77777777" w:rsidR="00F63E60" w:rsidRPr="00AD4D2E" w:rsidRDefault="00F63E60" w:rsidP="00BE262F">
      <w:pPr>
        <w:spacing w:after="0" w:line="240" w:lineRule="auto"/>
        <w:jc w:val="center"/>
        <w:rPr>
          <w:rFonts w:ascii="Times New Roman" w:hAnsi="Times New Roman" w:cs="Times New Roman"/>
          <w:b/>
          <w:color w:val="000000" w:themeColor="text1"/>
          <w:sz w:val="24"/>
          <w:szCs w:val="24"/>
        </w:rPr>
      </w:pPr>
    </w:p>
    <w:p w14:paraId="68671868" w14:textId="77777777" w:rsidR="0047204F" w:rsidRPr="00AD4D2E" w:rsidRDefault="00BE262F" w:rsidP="00BE262F">
      <w:pPr>
        <w:spacing w:after="0" w:line="240" w:lineRule="auto"/>
        <w:jc w:val="center"/>
        <w:rPr>
          <w:rFonts w:ascii="Times New Roman" w:hAnsi="Times New Roman" w:cs="Times New Roman"/>
          <w:b/>
          <w:color w:val="000000" w:themeColor="text1"/>
          <w:sz w:val="24"/>
          <w:szCs w:val="24"/>
        </w:rPr>
      </w:pPr>
      <w:r w:rsidRPr="00AD4D2E">
        <w:rPr>
          <w:rFonts w:ascii="Times New Roman" w:hAnsi="Times New Roman" w:cs="Times New Roman"/>
          <w:b/>
          <w:color w:val="000000" w:themeColor="text1"/>
          <w:sz w:val="24"/>
          <w:szCs w:val="24"/>
        </w:rPr>
        <w:t>6</w:t>
      </w:r>
      <w:r w:rsidR="0047204F" w:rsidRPr="00AD4D2E">
        <w:rPr>
          <w:rFonts w:ascii="Times New Roman" w:hAnsi="Times New Roman" w:cs="Times New Roman"/>
          <w:b/>
          <w:color w:val="000000" w:themeColor="text1"/>
          <w:sz w:val="24"/>
          <w:szCs w:val="24"/>
        </w:rPr>
        <w:t xml:space="preserve"> SKYRIUS</w:t>
      </w:r>
    </w:p>
    <w:p w14:paraId="5620381A" w14:textId="77777777" w:rsidR="00BE262F" w:rsidRDefault="00BE262F" w:rsidP="00BE2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STRATEGINIO PLANO ĮGYVENDINIMO PRIEŽIŪRA</w:t>
      </w:r>
    </w:p>
    <w:p w14:paraId="2D1533FC" w14:textId="77777777" w:rsidR="00BE262F" w:rsidRDefault="00BE262F" w:rsidP="00BE262F">
      <w:pPr>
        <w:spacing w:after="0" w:line="240" w:lineRule="auto"/>
        <w:jc w:val="center"/>
        <w:rPr>
          <w:rFonts w:ascii="Times New Roman" w:hAnsi="Times New Roman" w:cs="Times New Roman"/>
          <w:b/>
          <w:sz w:val="24"/>
          <w:szCs w:val="24"/>
        </w:rPr>
      </w:pPr>
    </w:p>
    <w:p w14:paraId="21780BA9"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Jonavos r. </w:t>
      </w:r>
      <w:proofErr w:type="spellStart"/>
      <w:r>
        <w:rPr>
          <w:rFonts w:ascii="Times New Roman" w:hAnsi="Times New Roman" w:cs="Times New Roman"/>
          <w:sz w:val="24"/>
          <w:szCs w:val="24"/>
        </w:rPr>
        <w:t>Kulvo</w:t>
      </w:r>
      <w:r w:rsidR="0094677B">
        <w:rPr>
          <w:rFonts w:ascii="Times New Roman" w:hAnsi="Times New Roman" w:cs="Times New Roman"/>
          <w:sz w:val="24"/>
          <w:szCs w:val="24"/>
        </w:rPr>
        <w:t>s</w:t>
      </w:r>
      <w:proofErr w:type="spellEnd"/>
      <w:r w:rsidR="0094677B">
        <w:rPr>
          <w:rFonts w:ascii="Times New Roman" w:hAnsi="Times New Roman" w:cs="Times New Roman"/>
          <w:sz w:val="24"/>
          <w:szCs w:val="24"/>
        </w:rPr>
        <w:t xml:space="preserve"> Abraomo Kulviečio mokykla 2020 – 2022</w:t>
      </w:r>
      <w:r>
        <w:rPr>
          <w:rFonts w:ascii="Times New Roman" w:hAnsi="Times New Roman" w:cs="Times New Roman"/>
          <w:sz w:val="24"/>
          <w:szCs w:val="24"/>
        </w:rPr>
        <w:t xml:space="preserve"> m. strateginiam planui įgyvendinti rengia metines veiklos programas, pagal jų įgyvendinimo lygį koreguoja strateginį planą. Strateginio plano įgyvendinimo priežiūra atliekama viso proceso metu ir visais lygiais. Mokyklos vadovai vieną kartą per metus mokyklos strateginio plano vykdymą pristato mokyklos tarybai. Tokiu būdu mokyklos bendruomenė turi galimybę stebėti ir vertinti, kaip įgyvendinami strateginiai tikslai ir numatyta</w:t>
      </w:r>
      <w:r w:rsidR="00A209A1">
        <w:rPr>
          <w:rFonts w:ascii="Times New Roman" w:hAnsi="Times New Roman" w:cs="Times New Roman"/>
          <w:sz w:val="24"/>
          <w:szCs w:val="24"/>
        </w:rPr>
        <w:t xml:space="preserve"> </w:t>
      </w:r>
      <w:r>
        <w:rPr>
          <w:rFonts w:ascii="Times New Roman" w:hAnsi="Times New Roman" w:cs="Times New Roman"/>
          <w:sz w:val="24"/>
          <w:szCs w:val="24"/>
        </w:rPr>
        <w:t>veikla. Mokyklos direktorius ir direktoriaus pavaduotojas ugdymui sistemingai analizuoja, vertina strateginio plano įgyvendinimą. Strateginio plano įgyv</w:t>
      </w:r>
      <w:r w:rsidR="0094677B">
        <w:rPr>
          <w:rFonts w:ascii="Times New Roman" w:hAnsi="Times New Roman" w:cs="Times New Roman"/>
          <w:sz w:val="24"/>
          <w:szCs w:val="24"/>
        </w:rPr>
        <w:t>endinimo ataskaita rengiama 2022</w:t>
      </w:r>
      <w:r>
        <w:rPr>
          <w:rFonts w:ascii="Times New Roman" w:hAnsi="Times New Roman" w:cs="Times New Roman"/>
          <w:sz w:val="24"/>
          <w:szCs w:val="24"/>
        </w:rPr>
        <w:t xml:space="preserve"> – </w:t>
      </w:r>
      <w:proofErr w:type="spellStart"/>
      <w:r>
        <w:rPr>
          <w:rFonts w:ascii="Times New Roman" w:hAnsi="Times New Roman" w:cs="Times New Roman"/>
          <w:sz w:val="24"/>
          <w:szCs w:val="24"/>
        </w:rPr>
        <w:t>ųjų</w:t>
      </w:r>
      <w:proofErr w:type="spellEnd"/>
      <w:r>
        <w:rPr>
          <w:rFonts w:ascii="Times New Roman" w:hAnsi="Times New Roman" w:cs="Times New Roman"/>
          <w:sz w:val="24"/>
          <w:szCs w:val="24"/>
        </w:rPr>
        <w:t xml:space="preserve"> metų gruodžio mėnesį.</w:t>
      </w:r>
    </w:p>
    <w:p w14:paraId="15642651" w14:textId="77777777" w:rsidR="00BE262F" w:rsidRDefault="00BE262F" w:rsidP="00BE262F">
      <w:pPr>
        <w:spacing w:after="0" w:line="240" w:lineRule="auto"/>
        <w:jc w:val="both"/>
        <w:rPr>
          <w:rFonts w:ascii="Times New Roman" w:hAnsi="Times New Roman" w:cs="Times New Roman"/>
          <w:sz w:val="24"/>
          <w:szCs w:val="24"/>
        </w:rPr>
      </w:pPr>
    </w:p>
    <w:p w14:paraId="3E1EB5B0" w14:textId="77777777" w:rsidR="00BE262F" w:rsidRDefault="00BE262F" w:rsidP="00BE262F">
      <w:pPr>
        <w:spacing w:line="240" w:lineRule="auto"/>
        <w:jc w:val="center"/>
      </w:pPr>
      <w:r>
        <w:rPr>
          <w:rFonts w:ascii="Times New Roman" w:hAnsi="Times New Roman" w:cs="Times New Roman"/>
          <w:sz w:val="24"/>
          <w:szCs w:val="24"/>
        </w:rPr>
        <w:t>________________________________</w:t>
      </w:r>
    </w:p>
    <w:p w14:paraId="3B2CE69F" w14:textId="77777777" w:rsidR="0047204F" w:rsidRDefault="0047204F" w:rsidP="00BE262F">
      <w:pPr>
        <w:spacing w:after="0" w:line="240" w:lineRule="auto"/>
        <w:jc w:val="both"/>
        <w:rPr>
          <w:rFonts w:ascii="Times New Roman" w:hAnsi="Times New Roman" w:cs="Times New Roman"/>
          <w:sz w:val="24"/>
          <w:szCs w:val="24"/>
        </w:rPr>
      </w:pPr>
    </w:p>
    <w:p w14:paraId="449838C1" w14:textId="77777777" w:rsidR="00D31729" w:rsidRDefault="00D31729" w:rsidP="00BE262F">
      <w:pPr>
        <w:spacing w:after="0" w:line="240" w:lineRule="auto"/>
        <w:jc w:val="both"/>
        <w:rPr>
          <w:rFonts w:ascii="Times New Roman" w:hAnsi="Times New Roman" w:cs="Times New Roman"/>
          <w:sz w:val="24"/>
          <w:szCs w:val="24"/>
        </w:rPr>
      </w:pPr>
    </w:p>
    <w:p w14:paraId="1EC61989"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PRITARTA</w:t>
      </w:r>
    </w:p>
    <w:p w14:paraId="30CE52F2"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Mokyklos tarybos </w:t>
      </w:r>
    </w:p>
    <w:p w14:paraId="7650CDE6" w14:textId="77777777" w:rsidR="00BE262F" w:rsidRDefault="0094677B"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r w:rsidR="00AD6A57">
        <w:rPr>
          <w:rFonts w:ascii="Times New Roman" w:hAnsi="Times New Roman" w:cs="Times New Roman"/>
          <w:sz w:val="24"/>
          <w:szCs w:val="24"/>
        </w:rPr>
        <w:t xml:space="preserve"> m. gruodžio 3</w:t>
      </w:r>
      <w:r w:rsidR="00BE262F">
        <w:rPr>
          <w:rFonts w:ascii="Times New Roman" w:hAnsi="Times New Roman" w:cs="Times New Roman"/>
          <w:sz w:val="24"/>
          <w:szCs w:val="24"/>
        </w:rPr>
        <w:t>0 d.</w:t>
      </w:r>
    </w:p>
    <w:p w14:paraId="14F7F568" w14:textId="77777777" w:rsidR="00BE262F" w:rsidRDefault="00BE262F" w:rsidP="00BE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protokoliniu nutarimu</w:t>
      </w:r>
    </w:p>
    <w:p w14:paraId="078E4C35" w14:textId="77777777" w:rsidR="00BE262F" w:rsidRDefault="0094677B" w:rsidP="00BE262F">
      <w:pPr>
        <w:spacing w:after="0" w:line="240" w:lineRule="auto"/>
        <w:jc w:val="both"/>
      </w:pPr>
      <w:r>
        <w:rPr>
          <w:rFonts w:ascii="Times New Roman" w:hAnsi="Times New Roman" w:cs="Times New Roman"/>
          <w:sz w:val="24"/>
          <w:szCs w:val="24"/>
        </w:rPr>
        <w:t>(protokolas Nr. LS -</w:t>
      </w:r>
      <w:r w:rsidR="00AD6A57">
        <w:rPr>
          <w:rFonts w:ascii="Times New Roman" w:hAnsi="Times New Roman" w:cs="Times New Roman"/>
          <w:sz w:val="24"/>
          <w:szCs w:val="24"/>
        </w:rPr>
        <w:t xml:space="preserve"> 15</w:t>
      </w:r>
      <w:r w:rsidR="00BE262F">
        <w:rPr>
          <w:rFonts w:ascii="Times New Roman" w:hAnsi="Times New Roman" w:cs="Times New Roman"/>
          <w:sz w:val="24"/>
          <w:szCs w:val="24"/>
        </w:rPr>
        <w:t>)</w:t>
      </w:r>
    </w:p>
    <w:p w14:paraId="790E5448" w14:textId="77777777" w:rsidR="004102C0" w:rsidRDefault="004102C0"/>
    <w:sectPr w:rsidR="004102C0" w:rsidSect="00D31729">
      <w:headerReference w:type="default" r:id="rId8"/>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AA757" w14:textId="77777777" w:rsidR="00513D1F" w:rsidRDefault="00513D1F">
      <w:pPr>
        <w:spacing w:after="0" w:line="240" w:lineRule="auto"/>
      </w:pPr>
      <w:r>
        <w:separator/>
      </w:r>
    </w:p>
  </w:endnote>
  <w:endnote w:type="continuationSeparator" w:id="0">
    <w:p w14:paraId="60BE8EBB" w14:textId="77777777" w:rsidR="00513D1F" w:rsidRDefault="0051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C655" w14:textId="77777777" w:rsidR="00513D1F" w:rsidRDefault="00513D1F">
      <w:pPr>
        <w:spacing w:after="0" w:line="240" w:lineRule="auto"/>
      </w:pPr>
      <w:r>
        <w:separator/>
      </w:r>
    </w:p>
  </w:footnote>
  <w:footnote w:type="continuationSeparator" w:id="0">
    <w:p w14:paraId="201F331A" w14:textId="77777777" w:rsidR="00513D1F" w:rsidRDefault="0051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0397"/>
      <w:docPartObj>
        <w:docPartGallery w:val="Page Numbers (Top of Page)"/>
        <w:docPartUnique/>
      </w:docPartObj>
    </w:sdtPr>
    <w:sdtEndPr/>
    <w:sdtContent>
      <w:p w14:paraId="11F31CFE" w14:textId="1CDA26EA" w:rsidR="00CF7A52" w:rsidRDefault="00CF7A52">
        <w:pPr>
          <w:pStyle w:val="Antrats"/>
          <w:jc w:val="center"/>
        </w:pPr>
        <w:r>
          <w:fldChar w:fldCharType="begin"/>
        </w:r>
        <w:r>
          <w:instrText>PAGE   \* MERGEFORMAT</w:instrText>
        </w:r>
        <w:r>
          <w:fldChar w:fldCharType="separate"/>
        </w:r>
        <w:r w:rsidR="00EE11C2">
          <w:rPr>
            <w:noProof/>
          </w:rPr>
          <w:t>14</w:t>
        </w:r>
        <w:r>
          <w:rPr>
            <w:noProof/>
          </w:rPr>
          <w:fldChar w:fldCharType="end"/>
        </w:r>
      </w:p>
    </w:sdtContent>
  </w:sdt>
  <w:p w14:paraId="36ABFCF0" w14:textId="77777777" w:rsidR="00CF7A52" w:rsidRDefault="00CF7A5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24254"/>
    <w:multiLevelType w:val="multilevel"/>
    <w:tmpl w:val="A2BED5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2F"/>
    <w:rsid w:val="00046033"/>
    <w:rsid w:val="0008389F"/>
    <w:rsid w:val="00093F38"/>
    <w:rsid w:val="000B497C"/>
    <w:rsid w:val="000F7ACF"/>
    <w:rsid w:val="0011530B"/>
    <w:rsid w:val="00151EB5"/>
    <w:rsid w:val="00172C3F"/>
    <w:rsid w:val="0018391E"/>
    <w:rsid w:val="001E0097"/>
    <w:rsid w:val="0020140E"/>
    <w:rsid w:val="00224AFB"/>
    <w:rsid w:val="00250B58"/>
    <w:rsid w:val="0025285A"/>
    <w:rsid w:val="00262D5F"/>
    <w:rsid w:val="00280EA8"/>
    <w:rsid w:val="002C22CB"/>
    <w:rsid w:val="002E1DC2"/>
    <w:rsid w:val="002E54B6"/>
    <w:rsid w:val="002E7B80"/>
    <w:rsid w:val="0036610F"/>
    <w:rsid w:val="00382EF6"/>
    <w:rsid w:val="003A6E73"/>
    <w:rsid w:val="003B3FE4"/>
    <w:rsid w:val="003D1C69"/>
    <w:rsid w:val="003F0D72"/>
    <w:rsid w:val="004102C0"/>
    <w:rsid w:val="004468B5"/>
    <w:rsid w:val="004555D9"/>
    <w:rsid w:val="0046593C"/>
    <w:rsid w:val="0047204F"/>
    <w:rsid w:val="00475E90"/>
    <w:rsid w:val="00496CB4"/>
    <w:rsid w:val="004E0592"/>
    <w:rsid w:val="00513267"/>
    <w:rsid w:val="00513D1F"/>
    <w:rsid w:val="00554756"/>
    <w:rsid w:val="00587B61"/>
    <w:rsid w:val="005A0130"/>
    <w:rsid w:val="005E60D7"/>
    <w:rsid w:val="006135AF"/>
    <w:rsid w:val="00662E6C"/>
    <w:rsid w:val="00666669"/>
    <w:rsid w:val="006847D3"/>
    <w:rsid w:val="006A7AD4"/>
    <w:rsid w:val="006C404D"/>
    <w:rsid w:val="006E21A0"/>
    <w:rsid w:val="00745AF2"/>
    <w:rsid w:val="00753CFF"/>
    <w:rsid w:val="00756D5F"/>
    <w:rsid w:val="00763829"/>
    <w:rsid w:val="00766E71"/>
    <w:rsid w:val="007836AA"/>
    <w:rsid w:val="00806066"/>
    <w:rsid w:val="008069AB"/>
    <w:rsid w:val="008571F7"/>
    <w:rsid w:val="00862F37"/>
    <w:rsid w:val="008F0892"/>
    <w:rsid w:val="008F1458"/>
    <w:rsid w:val="0094677B"/>
    <w:rsid w:val="00955E99"/>
    <w:rsid w:val="00990D1C"/>
    <w:rsid w:val="009C1F69"/>
    <w:rsid w:val="009D22D8"/>
    <w:rsid w:val="00A03D7F"/>
    <w:rsid w:val="00A209A1"/>
    <w:rsid w:val="00A34908"/>
    <w:rsid w:val="00A57DDA"/>
    <w:rsid w:val="00A9668D"/>
    <w:rsid w:val="00AB37AB"/>
    <w:rsid w:val="00AD3E72"/>
    <w:rsid w:val="00AD4D2E"/>
    <w:rsid w:val="00AD6A57"/>
    <w:rsid w:val="00AF52B9"/>
    <w:rsid w:val="00B00D80"/>
    <w:rsid w:val="00B170B0"/>
    <w:rsid w:val="00BD3F74"/>
    <w:rsid w:val="00BE262F"/>
    <w:rsid w:val="00C45BE6"/>
    <w:rsid w:val="00C87B8C"/>
    <w:rsid w:val="00CB3127"/>
    <w:rsid w:val="00CD64D0"/>
    <w:rsid w:val="00CF5AF6"/>
    <w:rsid w:val="00CF5E06"/>
    <w:rsid w:val="00CF7A52"/>
    <w:rsid w:val="00CF7C9C"/>
    <w:rsid w:val="00D30E34"/>
    <w:rsid w:val="00D31729"/>
    <w:rsid w:val="00D57086"/>
    <w:rsid w:val="00D72CB9"/>
    <w:rsid w:val="00D858A1"/>
    <w:rsid w:val="00E33F54"/>
    <w:rsid w:val="00E70A64"/>
    <w:rsid w:val="00EA54F8"/>
    <w:rsid w:val="00ED43F3"/>
    <w:rsid w:val="00EE11C2"/>
    <w:rsid w:val="00EE4882"/>
    <w:rsid w:val="00F13B9F"/>
    <w:rsid w:val="00F63E60"/>
    <w:rsid w:val="00FB3603"/>
    <w:rsid w:val="00FD1FFB"/>
    <w:rsid w:val="00FF0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3B43"/>
  <w15:chartTrackingRefBased/>
  <w15:docId w15:val="{FC73385B-5CF2-40F9-9796-1C18428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262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62F"/>
    <w:pPr>
      <w:ind w:left="720"/>
      <w:contextualSpacing/>
    </w:pPr>
  </w:style>
  <w:style w:type="table" w:styleId="Lentelstinklelis">
    <w:name w:val="Table Grid"/>
    <w:basedOn w:val="prastojilentel"/>
    <w:uiPriority w:val="59"/>
    <w:rsid w:val="00BE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E26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262F"/>
  </w:style>
  <w:style w:type="paragraph" w:styleId="Debesliotekstas">
    <w:name w:val="Balloon Text"/>
    <w:basedOn w:val="prastasis"/>
    <w:link w:val="DebesliotekstasDiagrama"/>
    <w:uiPriority w:val="99"/>
    <w:semiHidden/>
    <w:unhideWhenUsed/>
    <w:rsid w:val="00F13B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B291-555F-465B-8749-61E4862B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18920</Words>
  <Characters>10785</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3</cp:revision>
  <cp:lastPrinted>2020-01-14T07:43:00Z</cp:lastPrinted>
  <dcterms:created xsi:type="dcterms:W3CDTF">2020-02-03T11:02:00Z</dcterms:created>
  <dcterms:modified xsi:type="dcterms:W3CDTF">2021-10-25T06:35:00Z</dcterms:modified>
</cp:coreProperties>
</file>