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26" w:rsidRDefault="00475C26" w:rsidP="00475C26">
      <w:pPr>
        <w:ind w:right="-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475C26" w:rsidRDefault="00475C26" w:rsidP="00475C26">
      <w:pPr>
        <w:ind w:right="1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pacing w:val="-2"/>
          <w:sz w:val="23"/>
          <w:szCs w:val="23"/>
        </w:rPr>
        <w:t>Jonavos</w:t>
      </w:r>
      <w:proofErr w:type="spellEnd"/>
      <w:r>
        <w:rPr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color w:val="000000"/>
          <w:spacing w:val="-2"/>
          <w:sz w:val="23"/>
          <w:szCs w:val="23"/>
        </w:rPr>
        <w:t>Kulvos</w:t>
      </w:r>
      <w:proofErr w:type="spellEnd"/>
      <w:r>
        <w:rPr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color w:val="000000"/>
          <w:spacing w:val="-2"/>
          <w:sz w:val="23"/>
          <w:szCs w:val="23"/>
        </w:rPr>
        <w:t>Abraomo</w:t>
      </w:r>
      <w:proofErr w:type="spellEnd"/>
      <w:r>
        <w:rPr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color w:val="000000"/>
          <w:spacing w:val="-2"/>
          <w:sz w:val="23"/>
          <w:szCs w:val="23"/>
        </w:rPr>
        <w:t>Kulviečio</w:t>
      </w:r>
      <w:proofErr w:type="spellEnd"/>
    </w:p>
    <w:p w:rsidR="00475C26" w:rsidRDefault="00475C26" w:rsidP="00475C26">
      <w:pPr>
        <w:ind w:right="1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color w:val="000000"/>
          <w:spacing w:val="-2"/>
          <w:sz w:val="23"/>
          <w:szCs w:val="23"/>
        </w:rPr>
        <w:t>direktoriaus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475C26" w:rsidRDefault="00475C26" w:rsidP="00475C26">
      <w:pPr>
        <w:ind w:left="4320" w:right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2022 m. </w:t>
      </w:r>
      <w:proofErr w:type="spellStart"/>
      <w:r>
        <w:rPr>
          <w:color w:val="000000"/>
          <w:sz w:val="23"/>
          <w:szCs w:val="23"/>
        </w:rPr>
        <w:t>rugpjūčio</w:t>
      </w:r>
      <w:proofErr w:type="spellEnd"/>
      <w:r>
        <w:rPr>
          <w:color w:val="000000"/>
          <w:sz w:val="23"/>
          <w:szCs w:val="23"/>
        </w:rPr>
        <w:t xml:space="preserve"> 29 d. </w:t>
      </w:r>
      <w:proofErr w:type="spellStart"/>
      <w:r>
        <w:rPr>
          <w:color w:val="000000"/>
          <w:sz w:val="23"/>
          <w:szCs w:val="23"/>
        </w:rPr>
        <w:t>įsa</w:t>
      </w:r>
      <w:r>
        <w:rPr>
          <w:color w:val="000000"/>
          <w:spacing w:val="2"/>
          <w:sz w:val="23"/>
          <w:szCs w:val="23"/>
        </w:rPr>
        <w:t>k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mu</w:t>
      </w:r>
      <w:proofErr w:type="spellEnd"/>
      <w:r>
        <w:rPr>
          <w:color w:val="000000"/>
          <w:sz w:val="23"/>
          <w:szCs w:val="23"/>
        </w:rPr>
        <w:t xml:space="preserve"> N</w:t>
      </w:r>
      <w:r>
        <w:rPr>
          <w:color w:val="000000"/>
          <w:spacing w:val="-1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. V-120 </w:t>
      </w:r>
    </w:p>
    <w:p w:rsidR="00475C26" w:rsidRDefault="00475C26" w:rsidP="00475C26">
      <w:pPr>
        <w:rPr>
          <w:sz w:val="23"/>
          <w:szCs w:val="23"/>
        </w:rPr>
      </w:pPr>
    </w:p>
    <w:p w:rsidR="00475C26" w:rsidRDefault="00475C26" w:rsidP="00475C26">
      <w:pPr>
        <w:rPr>
          <w:sz w:val="23"/>
          <w:szCs w:val="23"/>
        </w:rPr>
      </w:pPr>
    </w:p>
    <w:p w:rsidR="00475C26" w:rsidRDefault="00475C26" w:rsidP="00475C26">
      <w:pPr>
        <w:jc w:val="center"/>
        <w:rPr>
          <w:b/>
        </w:rPr>
      </w:pPr>
      <w:r>
        <w:rPr>
          <w:b/>
        </w:rPr>
        <w:t>JONAVOS R. KULVOS ABRAOMO KU</w:t>
      </w:r>
      <w:r>
        <w:rPr>
          <w:b/>
        </w:rPr>
        <w:t>LVIEČIO MOKYKLOS KULTŪROS RENGINIŲ ORGANIZATORIAUS</w:t>
      </w:r>
      <w:r>
        <w:rPr>
          <w:b/>
        </w:rPr>
        <w:t xml:space="preserve"> PAREIGYBĖS APRAŠYMAS</w:t>
      </w:r>
    </w:p>
    <w:p w:rsidR="00475C26" w:rsidRDefault="00475C26" w:rsidP="00475C26">
      <w:pPr>
        <w:jc w:val="center"/>
      </w:pPr>
    </w:p>
    <w:p w:rsidR="00475C26" w:rsidRDefault="00475C26" w:rsidP="00475C26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</w:rPr>
        <w:t xml:space="preserve"> SKYRIUS</w:t>
      </w:r>
    </w:p>
    <w:p w:rsidR="00475C26" w:rsidRDefault="00475C26" w:rsidP="00475C26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5"/>
        </w:rPr>
        <w:t>PAREIGYBĖ</w:t>
      </w:r>
    </w:p>
    <w:p w:rsidR="00475C26" w:rsidRDefault="00475C26" w:rsidP="00475C26"/>
    <w:p w:rsidR="00475C26" w:rsidRDefault="00475C26" w:rsidP="00475C26">
      <w:pPr>
        <w:ind w:right="-20" w:firstLine="1296"/>
        <w:jc w:val="both"/>
      </w:pPr>
      <w:r>
        <w:rPr>
          <w:color w:val="000000"/>
        </w:rPr>
        <w:t>1.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-2"/>
        </w:rPr>
        <w:t>Jonavos</w:t>
      </w:r>
      <w:proofErr w:type="spellEnd"/>
      <w:r>
        <w:rPr>
          <w:color w:val="000000"/>
          <w:spacing w:val="-2"/>
        </w:rPr>
        <w:t xml:space="preserve"> r. </w:t>
      </w:r>
      <w:proofErr w:type="spellStart"/>
      <w:r>
        <w:rPr>
          <w:color w:val="000000"/>
          <w:spacing w:val="-2"/>
        </w:rPr>
        <w:t>Kulvos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Abraomo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Kulviečio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mokyklos</w:t>
      </w:r>
      <w:proofErr w:type="spellEnd"/>
      <w:r>
        <w:rPr>
          <w:color w:val="000000"/>
          <w:spacing w:val="-2"/>
        </w:rPr>
        <w:t xml:space="preserve"> (</w:t>
      </w:r>
      <w:proofErr w:type="spellStart"/>
      <w:r>
        <w:rPr>
          <w:color w:val="000000"/>
          <w:spacing w:val="-2"/>
        </w:rPr>
        <w:t>t</w:t>
      </w:r>
      <w:r>
        <w:rPr>
          <w:color w:val="000000"/>
          <w:spacing w:val="-2"/>
        </w:rPr>
        <w:t>oliau</w:t>
      </w:r>
      <w:proofErr w:type="spellEnd"/>
      <w:r>
        <w:rPr>
          <w:color w:val="000000"/>
          <w:spacing w:val="-2"/>
        </w:rPr>
        <w:t xml:space="preserve"> – </w:t>
      </w:r>
      <w:proofErr w:type="spellStart"/>
      <w:r>
        <w:rPr>
          <w:color w:val="000000"/>
          <w:spacing w:val="-2"/>
        </w:rPr>
        <w:t>Mokykla</w:t>
      </w:r>
      <w:proofErr w:type="spellEnd"/>
      <w:r>
        <w:rPr>
          <w:color w:val="000000"/>
          <w:spacing w:val="-2"/>
        </w:rPr>
        <w:t xml:space="preserve">) </w:t>
      </w:r>
      <w:proofErr w:type="spellStart"/>
      <w:r>
        <w:rPr>
          <w:color w:val="000000"/>
          <w:spacing w:val="-2"/>
        </w:rPr>
        <w:t>kultūros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renginių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organizatoriaus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pareigybė</w:t>
      </w:r>
      <w:proofErr w:type="spellEnd"/>
      <w:r>
        <w:rPr>
          <w:color w:val="000000"/>
          <w:spacing w:val="21"/>
        </w:rPr>
        <w:t>.</w:t>
      </w:r>
    </w:p>
    <w:p w:rsidR="00475C26" w:rsidRDefault="00475C26" w:rsidP="00475C26">
      <w:pPr>
        <w:ind w:right="-20" w:firstLine="129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-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b</w:t>
      </w:r>
      <w:r>
        <w:rPr>
          <w:color w:val="000000"/>
        </w:rPr>
        <w:t>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4"/>
        </w:rPr>
        <w:t>l</w:t>
      </w:r>
      <w:r>
        <w:rPr>
          <w:color w:val="000000"/>
          <w:spacing w:val="-3"/>
        </w:rPr>
        <w:t>yg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– B. </w:t>
      </w:r>
      <w:proofErr w:type="spellStart"/>
      <w:r>
        <w:rPr>
          <w:color w:val="000000"/>
        </w:rPr>
        <w:t>Pareigybės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</w:t>
      </w:r>
      <w:r>
        <w:rPr>
          <w:color w:val="000000"/>
        </w:rPr>
        <w:t>upė</w:t>
      </w:r>
      <w:proofErr w:type="spellEnd"/>
      <w:r>
        <w:rPr>
          <w:color w:val="000000"/>
        </w:rPr>
        <w:t xml:space="preserve"> – 4 (</w:t>
      </w:r>
      <w:proofErr w:type="spellStart"/>
      <w:r>
        <w:rPr>
          <w:color w:val="000000"/>
        </w:rPr>
        <w:t>specialistai</w:t>
      </w:r>
      <w:proofErr w:type="spellEnd"/>
      <w:r>
        <w:rPr>
          <w:color w:val="000000"/>
        </w:rPr>
        <w:t>).</w:t>
      </w:r>
    </w:p>
    <w:p w:rsidR="00475C26" w:rsidRDefault="00475C26" w:rsidP="00475C26">
      <w:pPr>
        <w:ind w:right="-20" w:firstLine="129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67"/>
        </w:rPr>
        <w:t xml:space="preserve"> </w:t>
      </w:r>
      <w:proofErr w:type="spellStart"/>
      <w:r>
        <w:rPr>
          <w:color w:val="000000"/>
          <w:spacing w:val="-2"/>
        </w:rPr>
        <w:t>Kultūros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renginių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organizatorius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aldus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vedėjui</w:t>
      </w:r>
      <w:proofErr w:type="spellEnd"/>
      <w:r>
        <w:rPr>
          <w:color w:val="000000"/>
        </w:rPr>
        <w:t>.</w:t>
      </w:r>
    </w:p>
    <w:p w:rsidR="00475C26" w:rsidRDefault="00475C26" w:rsidP="00475C26">
      <w:pPr>
        <w:ind w:right="-20"/>
        <w:rPr>
          <w:color w:val="000000"/>
        </w:rPr>
      </w:pPr>
    </w:p>
    <w:p w:rsidR="00475C26" w:rsidRPr="00762F75" w:rsidRDefault="00475C26" w:rsidP="00475C26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</w:rPr>
        <w:t>II SKYRIUS</w:t>
      </w:r>
    </w:p>
    <w:p w:rsidR="00475C26" w:rsidRPr="00762F75" w:rsidRDefault="00475C26" w:rsidP="00475C26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  <w:spacing w:val="1"/>
        </w:rPr>
        <w:t>S</w:t>
      </w:r>
      <w:r w:rsidRPr="00762F75">
        <w:rPr>
          <w:b/>
          <w:bCs/>
          <w:color w:val="000000"/>
          <w:spacing w:val="-2"/>
        </w:rPr>
        <w:t>P</w:t>
      </w:r>
      <w:r w:rsidRPr="00762F75">
        <w:rPr>
          <w:b/>
          <w:bCs/>
          <w:color w:val="000000"/>
        </w:rPr>
        <w:t>ECIALŪS</w:t>
      </w:r>
      <w:r w:rsidRPr="00762F75">
        <w:rPr>
          <w:color w:val="000000"/>
          <w:spacing w:val="1"/>
        </w:rPr>
        <w:t xml:space="preserve"> </w:t>
      </w:r>
      <w:r w:rsidRPr="00762F75">
        <w:rPr>
          <w:b/>
          <w:bCs/>
          <w:color w:val="000000"/>
        </w:rPr>
        <w:t>REI</w:t>
      </w:r>
      <w:r w:rsidRPr="00762F75">
        <w:rPr>
          <w:b/>
          <w:bCs/>
          <w:color w:val="000000"/>
          <w:spacing w:val="1"/>
        </w:rPr>
        <w:t>K</w:t>
      </w:r>
      <w:r w:rsidRPr="00762F75">
        <w:rPr>
          <w:b/>
          <w:bCs/>
          <w:color w:val="000000"/>
        </w:rPr>
        <w:t>ALAVI</w:t>
      </w:r>
      <w:r w:rsidRPr="00762F75">
        <w:rPr>
          <w:b/>
          <w:bCs/>
          <w:color w:val="000000"/>
          <w:spacing w:val="-1"/>
        </w:rPr>
        <w:t>M</w:t>
      </w:r>
      <w:r w:rsidRPr="00762F75">
        <w:rPr>
          <w:b/>
          <w:bCs/>
          <w:color w:val="000000"/>
        </w:rPr>
        <w:t>AI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ŠIAS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PA</w:t>
      </w:r>
      <w:r w:rsidRPr="00762F75">
        <w:rPr>
          <w:b/>
          <w:bCs/>
          <w:color w:val="000000"/>
          <w:spacing w:val="1"/>
        </w:rPr>
        <w:t>RE</w:t>
      </w:r>
      <w:r w:rsidRPr="00762F75">
        <w:rPr>
          <w:b/>
          <w:bCs/>
          <w:color w:val="000000"/>
        </w:rPr>
        <w:t>I</w:t>
      </w:r>
      <w:r w:rsidRPr="00762F75">
        <w:rPr>
          <w:b/>
          <w:bCs/>
          <w:color w:val="000000"/>
          <w:spacing w:val="-1"/>
        </w:rPr>
        <w:t>G</w:t>
      </w:r>
      <w:r w:rsidRPr="00762F75">
        <w:rPr>
          <w:b/>
          <w:bCs/>
          <w:color w:val="000000"/>
        </w:rPr>
        <w:t>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EINANČIAM</w:t>
      </w:r>
      <w:r w:rsidRPr="00762F75">
        <w:rPr>
          <w:color w:val="000000"/>
          <w:spacing w:val="-7"/>
        </w:rPr>
        <w:t xml:space="preserve"> </w:t>
      </w:r>
      <w:r w:rsidRPr="00762F75">
        <w:rPr>
          <w:b/>
          <w:bCs/>
          <w:color w:val="000000"/>
        </w:rPr>
        <w:t>D</w:t>
      </w:r>
      <w:r w:rsidRPr="00762F75">
        <w:rPr>
          <w:b/>
          <w:bCs/>
          <w:color w:val="000000"/>
          <w:spacing w:val="-1"/>
        </w:rPr>
        <w:t>A</w:t>
      </w:r>
      <w:r w:rsidRPr="00762F75">
        <w:rPr>
          <w:b/>
          <w:bCs/>
          <w:color w:val="000000"/>
        </w:rPr>
        <w:t>RBUOTOJUI</w:t>
      </w:r>
    </w:p>
    <w:p w:rsidR="00475C26" w:rsidRPr="00762F75" w:rsidRDefault="00475C26" w:rsidP="00475C26"/>
    <w:p w:rsidR="00475C26" w:rsidRDefault="00475C26" w:rsidP="00475C26">
      <w:pPr>
        <w:ind w:left="1" w:right="21" w:firstLine="1295"/>
        <w:jc w:val="both"/>
        <w:rPr>
          <w:color w:val="000000"/>
        </w:rPr>
      </w:pPr>
      <w:r>
        <w:rPr>
          <w:color w:val="000000"/>
        </w:rPr>
        <w:t>4</w:t>
      </w:r>
      <w:r w:rsidRPr="00762F75">
        <w:rPr>
          <w:color w:val="000000"/>
        </w:rPr>
        <w:t>.</w:t>
      </w:r>
      <w:r w:rsidRPr="00762F75">
        <w:rPr>
          <w:color w:val="000000"/>
          <w:spacing w:val="67"/>
        </w:rPr>
        <w:t xml:space="preserve"> </w:t>
      </w:r>
      <w:proofErr w:type="spellStart"/>
      <w:r>
        <w:t>Darbuotojas</w:t>
      </w:r>
      <w:proofErr w:type="spellEnd"/>
      <w:r>
        <w:t xml:space="preserve">, </w:t>
      </w:r>
      <w:proofErr w:type="spellStart"/>
      <w:r>
        <w:t>einantis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atitikti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specialius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>:</w:t>
      </w:r>
    </w:p>
    <w:p w:rsidR="00475C26" w:rsidRPr="002366F4" w:rsidRDefault="00475C26" w:rsidP="00475C26">
      <w:pPr>
        <w:ind w:firstLine="1296"/>
        <w:jc w:val="both"/>
      </w:pPr>
      <w:r w:rsidRPr="002366F4">
        <w:rPr>
          <w:color w:val="000000"/>
        </w:rPr>
        <w:t>4.1.</w:t>
      </w:r>
      <w:r w:rsidRPr="002366F4">
        <w:rPr>
          <w:color w:val="000000"/>
          <w:spacing w:val="67"/>
        </w:rPr>
        <w:t xml:space="preserve"> </w:t>
      </w:r>
      <w:proofErr w:type="spellStart"/>
      <w:r w:rsidRPr="002366F4">
        <w:t>turėti</w:t>
      </w:r>
      <w:proofErr w:type="spellEnd"/>
      <w:r w:rsidRPr="002366F4">
        <w:t xml:space="preserve"> ne </w:t>
      </w:r>
      <w:proofErr w:type="spellStart"/>
      <w:r w:rsidRPr="002366F4">
        <w:t>žemesnį</w:t>
      </w:r>
      <w:proofErr w:type="spellEnd"/>
      <w:r w:rsidRPr="002366F4">
        <w:t xml:space="preserve"> </w:t>
      </w:r>
      <w:proofErr w:type="spellStart"/>
      <w:r w:rsidRPr="002366F4">
        <w:t>kaip</w:t>
      </w:r>
      <w:proofErr w:type="spellEnd"/>
      <w:r w:rsidRPr="002366F4">
        <w:t xml:space="preserve"> </w:t>
      </w:r>
      <w:proofErr w:type="spellStart"/>
      <w:r w:rsidRPr="002366F4">
        <w:t>aukštesnįjį</w:t>
      </w:r>
      <w:proofErr w:type="spellEnd"/>
      <w:r w:rsidRPr="002366F4">
        <w:t xml:space="preserve"> </w:t>
      </w:r>
      <w:proofErr w:type="spellStart"/>
      <w:r w:rsidRPr="002366F4">
        <w:t>išsilavinimą</w:t>
      </w:r>
      <w:proofErr w:type="spellEnd"/>
      <w:r w:rsidRPr="002366F4">
        <w:t xml:space="preserve">, </w:t>
      </w:r>
      <w:proofErr w:type="spellStart"/>
      <w:r w:rsidRPr="002366F4">
        <w:t>įgytą</w:t>
      </w:r>
      <w:proofErr w:type="spellEnd"/>
      <w:r w:rsidRPr="002366F4">
        <w:t xml:space="preserve"> </w:t>
      </w:r>
      <w:proofErr w:type="spellStart"/>
      <w:r w:rsidRPr="002366F4">
        <w:t>iki</w:t>
      </w:r>
      <w:proofErr w:type="spellEnd"/>
      <w:r w:rsidRPr="002366F4">
        <w:t xml:space="preserve"> 2009 </w:t>
      </w:r>
      <w:proofErr w:type="spellStart"/>
      <w:r w:rsidRPr="002366F4">
        <w:t>metų</w:t>
      </w:r>
      <w:proofErr w:type="spellEnd"/>
      <w:r w:rsidRPr="002366F4">
        <w:t xml:space="preserve">, </w:t>
      </w:r>
      <w:proofErr w:type="spellStart"/>
      <w:r w:rsidRPr="002366F4">
        <w:t>ar</w:t>
      </w:r>
      <w:proofErr w:type="spellEnd"/>
      <w:r w:rsidRPr="002366F4">
        <w:t xml:space="preserve"> </w:t>
      </w:r>
      <w:proofErr w:type="spellStart"/>
      <w:r w:rsidRPr="002366F4">
        <w:t>specialųjį</w:t>
      </w:r>
      <w:proofErr w:type="spellEnd"/>
      <w:r w:rsidRPr="002366F4">
        <w:t xml:space="preserve"> </w:t>
      </w:r>
      <w:proofErr w:type="spellStart"/>
      <w:r w:rsidRPr="002366F4">
        <w:t>vidurinį</w:t>
      </w:r>
      <w:proofErr w:type="spellEnd"/>
      <w:r w:rsidRPr="002366F4">
        <w:t xml:space="preserve"> </w:t>
      </w:r>
      <w:proofErr w:type="spellStart"/>
      <w:r w:rsidRPr="002366F4">
        <w:t>išsilavinimą</w:t>
      </w:r>
      <w:proofErr w:type="spellEnd"/>
      <w:r w:rsidRPr="002366F4">
        <w:t xml:space="preserve">, </w:t>
      </w:r>
      <w:proofErr w:type="spellStart"/>
      <w:r w:rsidRPr="002366F4">
        <w:t>įgytą</w:t>
      </w:r>
      <w:proofErr w:type="spellEnd"/>
      <w:r w:rsidRPr="002366F4">
        <w:t xml:space="preserve"> </w:t>
      </w:r>
      <w:proofErr w:type="spellStart"/>
      <w:r w:rsidRPr="002366F4">
        <w:t>iki</w:t>
      </w:r>
      <w:proofErr w:type="spellEnd"/>
      <w:r w:rsidRPr="002366F4">
        <w:t xml:space="preserve"> 1995 </w:t>
      </w:r>
      <w:proofErr w:type="spellStart"/>
      <w:r w:rsidRPr="002366F4">
        <w:t>metų</w:t>
      </w:r>
      <w:proofErr w:type="spellEnd"/>
      <w:r w:rsidRPr="002366F4">
        <w:t xml:space="preserve">; </w:t>
      </w:r>
    </w:p>
    <w:p w:rsidR="00475C26" w:rsidRDefault="00475C26" w:rsidP="00475C26">
      <w:pPr>
        <w:ind w:firstLine="1296"/>
        <w:jc w:val="both"/>
      </w:pPr>
      <w:r w:rsidRPr="002366F4">
        <w:t xml:space="preserve">4.2. </w:t>
      </w:r>
      <w:proofErr w:type="spellStart"/>
      <w:proofErr w:type="gramStart"/>
      <w:r w:rsidRPr="002366F4">
        <w:t>išmanyti</w:t>
      </w:r>
      <w:proofErr w:type="spellEnd"/>
      <w:proofErr w:type="gramEnd"/>
      <w:r w:rsidRPr="002366F4">
        <w:t xml:space="preserve"> </w:t>
      </w:r>
      <w:proofErr w:type="spellStart"/>
      <w:r w:rsidRPr="002366F4">
        <w:t>dokumentų</w:t>
      </w:r>
      <w:proofErr w:type="spellEnd"/>
      <w:r w:rsidRPr="002366F4">
        <w:t xml:space="preserve"> </w:t>
      </w:r>
      <w:proofErr w:type="spellStart"/>
      <w:r w:rsidRPr="002366F4">
        <w:t>rengimo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įforminimo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>;</w:t>
      </w:r>
    </w:p>
    <w:p w:rsidR="00475C26" w:rsidRPr="00475C26" w:rsidRDefault="00475C26" w:rsidP="00475C26">
      <w:pPr>
        <w:ind w:firstLine="1296"/>
        <w:jc w:val="both"/>
        <w:textAlignment w:val="baseline"/>
        <w:rPr>
          <w:color w:val="000000"/>
          <w:lang w:val="lt-LT"/>
        </w:rPr>
      </w:pPr>
      <w:r w:rsidRPr="00475C26">
        <w:t xml:space="preserve">4.3. </w:t>
      </w:r>
      <w:proofErr w:type="spellStart"/>
      <w:proofErr w:type="gramStart"/>
      <w:r w:rsidRPr="00475C26">
        <w:rPr>
          <w:color w:val="000000"/>
        </w:rPr>
        <w:t>gebėti</w:t>
      </w:r>
      <w:proofErr w:type="spellEnd"/>
      <w:proofErr w:type="gram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savarankiškai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planuoti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ir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organizuoti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savo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darbinę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veiklą</w:t>
      </w:r>
      <w:proofErr w:type="spellEnd"/>
      <w:r w:rsidRPr="00475C26">
        <w:rPr>
          <w:color w:val="000000"/>
        </w:rPr>
        <w:t xml:space="preserve">, </w:t>
      </w:r>
      <w:proofErr w:type="spellStart"/>
      <w:r w:rsidRPr="00475C26">
        <w:rPr>
          <w:color w:val="000000"/>
        </w:rPr>
        <w:t>išmanyti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renginio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vadybos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ir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režisūros</w:t>
      </w:r>
      <w:proofErr w:type="spellEnd"/>
      <w:r w:rsidRPr="00475C26">
        <w:rPr>
          <w:color w:val="000000"/>
        </w:rPr>
        <w:t xml:space="preserve"> </w:t>
      </w:r>
      <w:proofErr w:type="spellStart"/>
      <w:r w:rsidRPr="00475C26">
        <w:rPr>
          <w:color w:val="000000"/>
        </w:rPr>
        <w:t>pagrindus</w:t>
      </w:r>
      <w:proofErr w:type="spellEnd"/>
      <w:r w:rsidRPr="00475C26">
        <w:rPr>
          <w:color w:val="000000"/>
        </w:rPr>
        <w:t>;</w:t>
      </w:r>
    </w:p>
    <w:p w:rsidR="00475C26" w:rsidRDefault="00475C26" w:rsidP="00475C26">
      <w:pPr>
        <w:ind w:firstLine="1296"/>
        <w:jc w:val="both"/>
      </w:pPr>
      <w:r>
        <w:t>4.4</w:t>
      </w:r>
      <w:r w:rsidRPr="00022276">
        <w:t xml:space="preserve">. </w:t>
      </w:r>
      <w:proofErr w:type="spellStart"/>
      <w:proofErr w:type="gramStart"/>
      <w:r w:rsidRPr="00022276">
        <w:t>sugebėti</w:t>
      </w:r>
      <w:proofErr w:type="spellEnd"/>
      <w:proofErr w:type="gramEnd"/>
      <w:r w:rsidRPr="00022276">
        <w:t xml:space="preserve"> </w:t>
      </w:r>
      <w:proofErr w:type="spellStart"/>
      <w:r w:rsidRPr="00022276">
        <w:t>naudotis</w:t>
      </w:r>
      <w:proofErr w:type="spellEnd"/>
      <w:r w:rsidRPr="00022276">
        <w:t xml:space="preserve"> </w:t>
      </w:r>
      <w:proofErr w:type="spellStart"/>
      <w:r>
        <w:t>informacinėmis</w:t>
      </w:r>
      <w:proofErr w:type="spellEnd"/>
      <w:r>
        <w:t xml:space="preserve"> </w:t>
      </w:r>
      <w:proofErr w:type="spellStart"/>
      <w:r>
        <w:t>technologijomis</w:t>
      </w:r>
      <w:proofErr w:type="spellEnd"/>
      <w:r>
        <w:t xml:space="preserve"> (</w:t>
      </w:r>
      <w:r w:rsidRPr="00022276">
        <w:t>IT</w:t>
      </w:r>
      <w:r>
        <w:t>);</w:t>
      </w:r>
    </w:p>
    <w:p w:rsidR="00475C26" w:rsidRDefault="00475C26" w:rsidP="00475C26">
      <w:pPr>
        <w:ind w:firstLine="1296"/>
        <w:jc w:val="both"/>
      </w:pPr>
      <w:r>
        <w:t>4.5</w:t>
      </w:r>
      <w:r w:rsidRPr="0090264C">
        <w:t xml:space="preserve">. </w:t>
      </w:r>
      <w:proofErr w:type="spellStart"/>
      <w:proofErr w:type="gramStart"/>
      <w:r w:rsidRPr="0090264C">
        <w:t>mokėti</w:t>
      </w:r>
      <w:proofErr w:type="spellEnd"/>
      <w:proofErr w:type="gramEnd"/>
      <w:r w:rsidRPr="0090264C">
        <w:t xml:space="preserve"> </w:t>
      </w:r>
      <w:proofErr w:type="spellStart"/>
      <w:r w:rsidRPr="0090264C">
        <w:t>lietuvių</w:t>
      </w:r>
      <w:proofErr w:type="spellEnd"/>
      <w:r w:rsidRPr="0090264C">
        <w:t xml:space="preserve"> </w:t>
      </w:r>
      <w:proofErr w:type="spellStart"/>
      <w:r w:rsidRPr="0090264C">
        <w:t>kalbą</w:t>
      </w:r>
      <w:proofErr w:type="spellEnd"/>
      <w:r w:rsidRPr="0090264C">
        <w:t xml:space="preserve">; </w:t>
      </w:r>
    </w:p>
    <w:p w:rsidR="00475C26" w:rsidRDefault="00475C26" w:rsidP="00475C26">
      <w:pPr>
        <w:ind w:firstLine="1296"/>
        <w:jc w:val="both"/>
      </w:pPr>
      <w:r>
        <w:t>4.6</w:t>
      </w:r>
      <w:r w:rsidRPr="00022276">
        <w:t xml:space="preserve">. </w:t>
      </w:r>
      <w:proofErr w:type="spellStart"/>
      <w:proofErr w:type="gramStart"/>
      <w:r w:rsidRPr="00022276">
        <w:t>mokėti</w:t>
      </w:r>
      <w:proofErr w:type="spellEnd"/>
      <w:proofErr w:type="gramEnd"/>
      <w:r w:rsidRPr="00022276">
        <w:t xml:space="preserve"> </w:t>
      </w:r>
      <w:proofErr w:type="spellStart"/>
      <w:r w:rsidRPr="00022276">
        <w:t>valdyti</w:t>
      </w:r>
      <w:proofErr w:type="spellEnd"/>
      <w:r w:rsidRPr="00022276">
        <w:t xml:space="preserve">, </w:t>
      </w:r>
      <w:proofErr w:type="spellStart"/>
      <w:r w:rsidRPr="00022276">
        <w:t>kaupti</w:t>
      </w:r>
      <w:proofErr w:type="spellEnd"/>
      <w:r w:rsidRPr="00022276">
        <w:t xml:space="preserve">, </w:t>
      </w:r>
      <w:proofErr w:type="spellStart"/>
      <w:r w:rsidRPr="00022276">
        <w:t>analizuoti</w:t>
      </w:r>
      <w:proofErr w:type="spellEnd"/>
      <w:r w:rsidRPr="00022276">
        <w:t xml:space="preserve">, </w:t>
      </w:r>
      <w:proofErr w:type="spellStart"/>
      <w:r w:rsidRPr="00022276">
        <w:t>sisteminti</w:t>
      </w:r>
      <w:proofErr w:type="spellEnd"/>
      <w:r w:rsidRPr="00022276">
        <w:t xml:space="preserve">, </w:t>
      </w:r>
      <w:proofErr w:type="spellStart"/>
      <w:r w:rsidRPr="00022276">
        <w:t>apibendrinti</w:t>
      </w:r>
      <w:proofErr w:type="spellEnd"/>
      <w:r w:rsidRPr="00022276">
        <w:t xml:space="preserve"> </w:t>
      </w:r>
      <w:proofErr w:type="spellStart"/>
      <w:r w:rsidRPr="00022276">
        <w:t>informaciją</w:t>
      </w:r>
      <w:proofErr w:type="spellEnd"/>
      <w:r w:rsidRPr="00022276">
        <w:t xml:space="preserve">; </w:t>
      </w:r>
    </w:p>
    <w:p w:rsidR="00475C26" w:rsidRDefault="00475C26" w:rsidP="00475C26">
      <w:pPr>
        <w:ind w:firstLine="1296"/>
        <w:jc w:val="both"/>
      </w:pPr>
      <w:r>
        <w:t>4.7</w:t>
      </w:r>
      <w:r w:rsidRPr="0090264C">
        <w:t xml:space="preserve">. </w:t>
      </w:r>
      <w:proofErr w:type="spellStart"/>
      <w:proofErr w:type="gramStart"/>
      <w:r w:rsidRPr="0090264C">
        <w:t>žinoti</w:t>
      </w:r>
      <w:proofErr w:type="spellEnd"/>
      <w:r w:rsidRPr="0090264C">
        <w:t xml:space="preserve">  </w:t>
      </w:r>
      <w:proofErr w:type="spellStart"/>
      <w:r w:rsidRPr="0090264C">
        <w:t>darbuotojų</w:t>
      </w:r>
      <w:proofErr w:type="spellEnd"/>
      <w:proofErr w:type="gramEnd"/>
      <w:r w:rsidRPr="0090264C">
        <w:t xml:space="preserve"> </w:t>
      </w:r>
      <w:proofErr w:type="spellStart"/>
      <w:r w:rsidRPr="0090264C">
        <w:t>saugos</w:t>
      </w:r>
      <w:proofErr w:type="spellEnd"/>
      <w:r w:rsidRPr="0090264C">
        <w:t xml:space="preserve"> </w:t>
      </w:r>
      <w:proofErr w:type="spellStart"/>
      <w:r w:rsidRPr="0090264C">
        <w:t>ir</w:t>
      </w:r>
      <w:proofErr w:type="spellEnd"/>
      <w:r w:rsidRPr="0090264C">
        <w:t xml:space="preserve"> </w:t>
      </w:r>
      <w:proofErr w:type="spellStart"/>
      <w:r w:rsidRPr="0090264C">
        <w:t>sveikatos</w:t>
      </w:r>
      <w:proofErr w:type="spellEnd"/>
      <w:r w:rsidRPr="0090264C">
        <w:t xml:space="preserve">, </w:t>
      </w:r>
      <w:proofErr w:type="spellStart"/>
      <w:r w:rsidRPr="0090264C">
        <w:t>priešgaisrinės</w:t>
      </w:r>
      <w:proofErr w:type="spellEnd"/>
      <w:r w:rsidRPr="0090264C">
        <w:t xml:space="preserve"> </w:t>
      </w:r>
      <w:proofErr w:type="spellStart"/>
      <w:r w:rsidRPr="0090264C">
        <w:t>saugos</w:t>
      </w:r>
      <w:proofErr w:type="spellEnd"/>
      <w:r w:rsidRPr="0090264C">
        <w:t xml:space="preserve"> </w:t>
      </w:r>
      <w:proofErr w:type="spellStart"/>
      <w:r w:rsidRPr="0090264C">
        <w:t>reikalavimus</w:t>
      </w:r>
      <w:proofErr w:type="spellEnd"/>
      <w:r w:rsidRPr="0090264C">
        <w:t xml:space="preserve">;  </w:t>
      </w:r>
    </w:p>
    <w:p w:rsidR="006A3382" w:rsidRPr="00C852D0" w:rsidRDefault="00475C26" w:rsidP="00C852D0">
      <w:pPr>
        <w:ind w:firstLine="1296"/>
        <w:jc w:val="both"/>
      </w:pPr>
      <w:r>
        <w:t>4.8</w:t>
      </w:r>
      <w:r w:rsidRPr="0090264C">
        <w:t xml:space="preserve">. </w:t>
      </w:r>
      <w:proofErr w:type="spellStart"/>
      <w:proofErr w:type="gramStart"/>
      <w:r>
        <w:t>žinoti</w:t>
      </w:r>
      <w:proofErr w:type="spellEnd"/>
      <w:proofErr w:type="gramEnd"/>
      <w:r>
        <w:t xml:space="preserve"> </w:t>
      </w:r>
      <w:proofErr w:type="spellStart"/>
      <w:r>
        <w:t>Mokyklos</w:t>
      </w:r>
      <w:proofErr w:type="spellEnd"/>
      <w:r w:rsidRPr="0090264C">
        <w:t xml:space="preserve"> </w:t>
      </w:r>
      <w:proofErr w:type="spellStart"/>
      <w:r w:rsidRPr="0090264C">
        <w:t>struktūrą</w:t>
      </w:r>
      <w:proofErr w:type="spellEnd"/>
      <w:r w:rsidRPr="0090264C">
        <w:t xml:space="preserve">, </w:t>
      </w:r>
      <w:proofErr w:type="spellStart"/>
      <w:r w:rsidRPr="0090264C">
        <w:t>darbo</w:t>
      </w:r>
      <w:proofErr w:type="spellEnd"/>
      <w:r w:rsidRPr="0090264C">
        <w:t xml:space="preserve"> </w:t>
      </w:r>
      <w:proofErr w:type="spellStart"/>
      <w:r w:rsidRPr="0090264C">
        <w:t>organ</w:t>
      </w:r>
      <w:r>
        <w:t>izavimo</w:t>
      </w:r>
      <w:proofErr w:type="spellEnd"/>
      <w:r>
        <w:t xml:space="preserve"> </w:t>
      </w:r>
      <w:proofErr w:type="spellStart"/>
      <w:r>
        <w:t>principus</w:t>
      </w:r>
      <w:proofErr w:type="spellEnd"/>
      <w:r>
        <w:t xml:space="preserve">; </w:t>
      </w:r>
      <w:proofErr w:type="spellStart"/>
      <w:r>
        <w:t>Mokyklos</w:t>
      </w:r>
      <w:proofErr w:type="spellEnd"/>
      <w:r w:rsidRPr="0090264C">
        <w:t xml:space="preserve"> </w:t>
      </w:r>
      <w:proofErr w:type="spellStart"/>
      <w:r w:rsidRPr="0090264C">
        <w:t>nuostatus</w:t>
      </w:r>
      <w:proofErr w:type="spellEnd"/>
      <w:r w:rsidRPr="0090264C">
        <w:t xml:space="preserve">, </w:t>
      </w:r>
      <w:proofErr w:type="spellStart"/>
      <w:r>
        <w:t>Mokyklos</w:t>
      </w:r>
      <w:proofErr w:type="spellEnd"/>
      <w:r w:rsidRPr="0090264C">
        <w:t xml:space="preserve"> </w:t>
      </w:r>
      <w:proofErr w:type="spellStart"/>
      <w:r w:rsidRPr="0090264C">
        <w:t>darbo</w:t>
      </w:r>
      <w:proofErr w:type="spellEnd"/>
      <w:r w:rsidRPr="0090264C">
        <w:t xml:space="preserve"> </w:t>
      </w:r>
      <w:proofErr w:type="spellStart"/>
      <w:r w:rsidRPr="0090264C">
        <w:t>tvarkos</w:t>
      </w:r>
      <w:proofErr w:type="spellEnd"/>
      <w:r w:rsidRPr="0090264C">
        <w:t xml:space="preserve"> </w:t>
      </w:r>
      <w:proofErr w:type="spellStart"/>
      <w:r w:rsidRPr="0090264C">
        <w:t>taisykles</w:t>
      </w:r>
      <w:proofErr w:type="spellEnd"/>
      <w:r w:rsidRPr="0090264C">
        <w:t xml:space="preserve">, </w:t>
      </w:r>
      <w:proofErr w:type="spellStart"/>
      <w:r w:rsidRPr="0090264C">
        <w:t>asmens</w:t>
      </w:r>
      <w:proofErr w:type="spellEnd"/>
      <w:r w:rsidRPr="0090264C">
        <w:t xml:space="preserve"> </w:t>
      </w:r>
      <w:proofErr w:type="spellStart"/>
      <w:r w:rsidRPr="0090264C">
        <w:t>duomenų</w:t>
      </w:r>
      <w:proofErr w:type="spellEnd"/>
      <w:r w:rsidRPr="0090264C">
        <w:t xml:space="preserve"> </w:t>
      </w:r>
      <w:proofErr w:type="spellStart"/>
      <w:r w:rsidRPr="0090264C">
        <w:t>s</w:t>
      </w:r>
      <w:r>
        <w:t>augojimo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, </w:t>
      </w:r>
      <w:proofErr w:type="spellStart"/>
      <w:r>
        <w:t>Mokyklos</w:t>
      </w:r>
      <w:proofErr w:type="spellEnd"/>
      <w:r w:rsidRPr="0090264C">
        <w:t xml:space="preserve"> </w:t>
      </w:r>
      <w:proofErr w:type="spellStart"/>
      <w:r w:rsidRPr="0090264C">
        <w:t>veiklą</w:t>
      </w:r>
      <w:proofErr w:type="spellEnd"/>
      <w:r w:rsidRPr="0090264C">
        <w:t xml:space="preserve"> </w:t>
      </w:r>
      <w:proofErr w:type="spellStart"/>
      <w:r w:rsidRPr="0090264C">
        <w:t>reglamentuojančius</w:t>
      </w:r>
      <w:proofErr w:type="spellEnd"/>
      <w:r w:rsidRPr="0090264C">
        <w:t xml:space="preserve"> </w:t>
      </w:r>
      <w:proofErr w:type="spellStart"/>
      <w:r w:rsidRPr="0090264C">
        <w:t>norminius</w:t>
      </w:r>
      <w:proofErr w:type="spellEnd"/>
      <w:r w:rsidRPr="0090264C">
        <w:t xml:space="preserve"> </w:t>
      </w:r>
      <w:proofErr w:type="spellStart"/>
      <w:r w:rsidRPr="0090264C">
        <w:t>aktus</w:t>
      </w:r>
      <w:proofErr w:type="spellEnd"/>
      <w:r w:rsidRPr="0090264C">
        <w:t xml:space="preserve">.  </w:t>
      </w:r>
    </w:p>
    <w:p w:rsidR="006A3382" w:rsidRDefault="006A3382" w:rsidP="00475C26">
      <w:pPr>
        <w:keepNext/>
        <w:tabs>
          <w:tab w:val="left" w:pos="567"/>
          <w:tab w:val="left" w:pos="851"/>
        </w:tabs>
        <w:spacing w:line="360" w:lineRule="auto"/>
        <w:ind w:right="-1"/>
        <w:jc w:val="both"/>
        <w:outlineLvl w:val="1"/>
        <w:rPr>
          <w:sz w:val="28"/>
          <w:lang w:val="lt-LT"/>
        </w:rPr>
      </w:pPr>
    </w:p>
    <w:p w:rsidR="006A3382" w:rsidRDefault="006A3382" w:rsidP="00C852D0">
      <w:pPr>
        <w:jc w:val="center"/>
        <w:rPr>
          <w:b/>
          <w:lang w:val="lt-LT" w:eastAsia="lt-LT"/>
        </w:rPr>
      </w:pPr>
      <w:r>
        <w:rPr>
          <w:b/>
          <w:lang w:val="lt-LT" w:eastAsia="lt-LT"/>
        </w:rPr>
        <w:t>III SKYRIUS</w:t>
      </w:r>
    </w:p>
    <w:p w:rsidR="006A3382" w:rsidRDefault="00475C26" w:rsidP="00C852D0">
      <w:pPr>
        <w:keepNext/>
        <w:jc w:val="center"/>
        <w:outlineLvl w:val="1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 xml:space="preserve">ŠIAS PAREIGAS EINANČIO  DARBUOTOJO </w:t>
      </w:r>
      <w:r w:rsidR="006A3382">
        <w:rPr>
          <w:b/>
          <w:bCs/>
          <w:lang w:val="lt-LT" w:eastAsia="lt-LT"/>
        </w:rPr>
        <w:t xml:space="preserve"> FUNKCIJOS</w:t>
      </w:r>
    </w:p>
    <w:p w:rsidR="00C852D0" w:rsidRDefault="00C852D0" w:rsidP="00C852D0">
      <w:pPr>
        <w:keepNext/>
        <w:jc w:val="center"/>
        <w:outlineLvl w:val="1"/>
        <w:rPr>
          <w:b/>
          <w:bCs/>
          <w:caps/>
          <w:lang w:val="lt-LT" w:eastAsia="lt-LT"/>
        </w:rPr>
      </w:pPr>
    </w:p>
    <w:p w:rsidR="006A3382" w:rsidRDefault="00200A01" w:rsidP="00200A01">
      <w:pPr>
        <w:ind w:firstLine="1296"/>
        <w:jc w:val="both"/>
        <w:rPr>
          <w:lang w:val="lt-LT" w:eastAsia="lt-LT"/>
        </w:rPr>
      </w:pPr>
      <w:r>
        <w:rPr>
          <w:lang w:val="lt-LT" w:eastAsia="lt-LT"/>
        </w:rPr>
        <w:t>5. Šias pareigas einančio darbuotojo funkcijo</w:t>
      </w:r>
      <w:r w:rsidR="006A3382">
        <w:rPr>
          <w:lang w:val="lt-LT" w:eastAsia="lt-LT"/>
        </w:rPr>
        <w:t>s: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5.1. </w:t>
      </w:r>
      <w:r w:rsidR="006A3382">
        <w:rPr>
          <w:lang w:val="lt-LT"/>
        </w:rPr>
        <w:t>ruošti renginių programas, scenarijus;</w:t>
      </w:r>
    </w:p>
    <w:p w:rsidR="006A3382" w:rsidRDefault="00200A01" w:rsidP="00200A01">
      <w:pPr>
        <w:ind w:firstLine="1296"/>
        <w:jc w:val="both"/>
        <w:rPr>
          <w:rFonts w:eastAsia="Calibri"/>
          <w:color w:val="000000"/>
          <w:lang w:val="lt-LT"/>
        </w:rPr>
      </w:pPr>
      <w:r>
        <w:rPr>
          <w:rFonts w:eastAsia="Calibri"/>
          <w:color w:val="000000"/>
          <w:lang w:val="lt-LT"/>
        </w:rPr>
        <w:t xml:space="preserve">5.2. </w:t>
      </w:r>
      <w:r w:rsidR="006A3382">
        <w:rPr>
          <w:rFonts w:eastAsia="Calibri"/>
          <w:color w:val="000000"/>
          <w:lang w:val="lt-LT"/>
        </w:rPr>
        <w:t>rengti renginių sąmatas, kad neviršytų numatyto biudžeto;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5.3. </w:t>
      </w:r>
      <w:r w:rsidR="006A3382">
        <w:rPr>
          <w:lang w:val="lt-LT"/>
        </w:rPr>
        <w:t xml:space="preserve">planuoti ir organizuoti valstybinių švenčių </w:t>
      </w:r>
      <w:proofErr w:type="spellStart"/>
      <w:r w:rsidR="006A3382">
        <w:rPr>
          <w:lang w:val="lt-LT"/>
        </w:rPr>
        <w:t>paminėjimus</w:t>
      </w:r>
      <w:proofErr w:type="spellEnd"/>
      <w:r w:rsidR="006A3382">
        <w:rPr>
          <w:lang w:val="lt-LT"/>
        </w:rPr>
        <w:t>, rajoninius, apskrities, regioninius ir kitus renginius;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5.4. </w:t>
      </w:r>
      <w:r w:rsidR="006A3382">
        <w:rPr>
          <w:lang w:val="lt-LT"/>
        </w:rPr>
        <w:t>rengti projektų finansavimo paraiškas ir įgyvendinti kultūrinės veiklos programas (projektus);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5.5. </w:t>
      </w:r>
      <w:r w:rsidR="006A3382">
        <w:rPr>
          <w:lang w:val="lt-LT"/>
        </w:rPr>
        <w:t xml:space="preserve">organizuoti kultūrinius renginius, </w:t>
      </w:r>
      <w:r w:rsidR="006A3382">
        <w:rPr>
          <w:rFonts w:eastAsia="Calibri"/>
          <w:color w:val="000000"/>
          <w:lang w:val="lt-LT"/>
        </w:rPr>
        <w:t>kad atitiktų gyventojų lūkesčius,</w:t>
      </w:r>
      <w:r w:rsidR="006A3382">
        <w:rPr>
          <w:lang w:val="lt-LT"/>
        </w:rPr>
        <w:t xml:space="preserve"> vadovauti renginiams, bendradarbiauti su VO ,,</w:t>
      </w:r>
      <w:proofErr w:type="spellStart"/>
      <w:r w:rsidR="006A3382">
        <w:rPr>
          <w:lang w:val="lt-LT"/>
        </w:rPr>
        <w:t>Batėgalos</w:t>
      </w:r>
      <w:proofErr w:type="spellEnd"/>
      <w:r w:rsidR="006A3382">
        <w:rPr>
          <w:lang w:val="lt-LT"/>
        </w:rPr>
        <w:t xml:space="preserve"> bendruomenė“;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5.6. </w:t>
      </w:r>
      <w:r w:rsidR="006A3382">
        <w:rPr>
          <w:lang w:val="lt-LT"/>
        </w:rPr>
        <w:t>palaikyti ryšius ir bendradarbiauti su kūrybinėmis sąjungomis, organizacijomis, kultūros ir švietimo įstaigomis;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5.7. </w:t>
      </w:r>
      <w:r w:rsidR="006A3382">
        <w:rPr>
          <w:lang w:val="lt-LT"/>
        </w:rPr>
        <w:t xml:space="preserve">organizuojant renginius bendradarbiauti su Jonavos rajono kolektyvų vadovais; 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lastRenderedPageBreak/>
        <w:t xml:space="preserve">5.8. </w:t>
      </w:r>
      <w:r w:rsidR="006A3382">
        <w:rPr>
          <w:lang w:val="lt-LT"/>
        </w:rPr>
        <w:t xml:space="preserve">rūpintis renginio (projekto) reklamine medžiaga ir jos sklaida; 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5.9. </w:t>
      </w:r>
      <w:r w:rsidR="006A3382">
        <w:rPr>
          <w:lang w:val="lt-LT"/>
        </w:rPr>
        <w:t>laiku teikti darbo pla</w:t>
      </w:r>
      <w:r>
        <w:rPr>
          <w:lang w:val="lt-LT"/>
        </w:rPr>
        <w:t>nus, ataskaitas, būti atsakingam</w:t>
      </w:r>
      <w:r w:rsidR="006A3382">
        <w:rPr>
          <w:lang w:val="lt-LT"/>
        </w:rPr>
        <w:t xml:space="preserve"> už duomenų tikslumą;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5.10. </w:t>
      </w:r>
      <w:r w:rsidR="006A3382">
        <w:rPr>
          <w:lang w:val="lt-LT"/>
        </w:rPr>
        <w:t>kaupti dalykinę ir metodinę literatūrą;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5.11. </w:t>
      </w:r>
      <w:r w:rsidR="006A3382">
        <w:rPr>
          <w:lang w:val="lt-LT"/>
        </w:rPr>
        <w:t>nuolat gilinti žinias, kelti profesinę kvalifikaciją kursuose ir seminaruose, užsiimti savišvieta;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5.12. </w:t>
      </w:r>
      <w:r w:rsidR="006A3382">
        <w:rPr>
          <w:lang w:val="lt-LT"/>
        </w:rPr>
        <w:t>laikytis darbo saugos, priešgaisrinės saugos reikalavimų;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5.13. </w:t>
      </w:r>
      <w:r w:rsidR="006A3382">
        <w:rPr>
          <w:lang w:val="lt-LT"/>
        </w:rPr>
        <w:t>vertinti esamą kultūros ir jos verslo aplinką;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5.14. </w:t>
      </w:r>
      <w:r w:rsidR="006A3382">
        <w:rPr>
          <w:lang w:val="lt-LT"/>
        </w:rPr>
        <w:t>organizuoti kultūros renginių reklamą ir sklaidą, bendradarbiauti su radiju, televizija, spauda;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5.15. </w:t>
      </w:r>
      <w:r w:rsidR="006A3382">
        <w:rPr>
          <w:lang w:val="lt-LT"/>
        </w:rPr>
        <w:t>aprašyti įvykusius renginius, viešin</w:t>
      </w:r>
      <w:r>
        <w:rPr>
          <w:lang w:val="lt-LT"/>
        </w:rPr>
        <w:t>ti spaudoje, įstaigos interneto svetainėje</w:t>
      </w:r>
      <w:r w:rsidR="006A3382">
        <w:rPr>
          <w:lang w:val="lt-LT"/>
        </w:rPr>
        <w:t>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5.16. </w:t>
      </w:r>
      <w:r w:rsidR="006A3382">
        <w:rPr>
          <w:lang w:val="lt-LT"/>
        </w:rPr>
        <w:t xml:space="preserve">inicijuoti ir rengti įvairias viešųjų ryšių ir reklamos kampanijas </w:t>
      </w:r>
      <w:r>
        <w:rPr>
          <w:lang w:val="lt-LT"/>
        </w:rPr>
        <w:t>ir akcijas, susijusias su įstaigos</w:t>
      </w:r>
      <w:r w:rsidR="006A3382">
        <w:rPr>
          <w:lang w:val="lt-LT"/>
        </w:rPr>
        <w:t xml:space="preserve"> veikla;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5.17. </w:t>
      </w:r>
      <w:r w:rsidR="006A3382">
        <w:rPr>
          <w:lang w:val="lt-LT"/>
        </w:rPr>
        <w:t>inicijuoti ir suburti mėgėjų meno kolektyvus;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5.18. </w:t>
      </w:r>
      <w:r w:rsidR="006A3382">
        <w:rPr>
          <w:lang w:val="lt-LT"/>
        </w:rPr>
        <w:t>gebėti tinkamai bendrauti su kolegomis ir k</w:t>
      </w:r>
      <w:r>
        <w:rPr>
          <w:lang w:val="lt-LT"/>
        </w:rPr>
        <w:t>lientais, būti organizuotam, aktyviam, atsakingam, kūrybingam</w:t>
      </w:r>
      <w:r w:rsidR="006A3382">
        <w:rPr>
          <w:lang w:val="lt-LT"/>
        </w:rPr>
        <w:t>, turėti verslumo gebėjimų, derinti skirtingus interesus;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5.19. </w:t>
      </w:r>
      <w:r w:rsidR="006A3382">
        <w:rPr>
          <w:lang w:val="lt-LT"/>
        </w:rPr>
        <w:t>tausoti įstaigos nuosavybę, materialines vertybes;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5.20. </w:t>
      </w:r>
      <w:r w:rsidR="006A3382">
        <w:rPr>
          <w:lang w:val="lt-LT"/>
        </w:rPr>
        <w:t>es</w:t>
      </w:r>
      <w:r>
        <w:rPr>
          <w:lang w:val="lt-LT"/>
        </w:rPr>
        <w:t>ant reikalui, direktoriaus pavedimu, darbuotojui</w:t>
      </w:r>
      <w:r w:rsidR="006A3382">
        <w:rPr>
          <w:lang w:val="lt-LT"/>
        </w:rPr>
        <w:t xml:space="preserve"> sutikus, atlikti darbus nenumatytus sutartyje, neprieštaraujančius Lietuvos Respublikos Darbo kodeksui;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5.21. </w:t>
      </w:r>
      <w:r w:rsidR="006A3382">
        <w:rPr>
          <w:lang w:val="lt-LT"/>
        </w:rPr>
        <w:t>organizuoti t</w:t>
      </w:r>
      <w:r w:rsidR="006A3382">
        <w:rPr>
          <w:spacing w:val="-1"/>
          <w:lang w:val="lt-LT"/>
        </w:rPr>
        <w:t>ransporto paslaugų (atvežti saviveiklininkus) parinkimą, užsakymą, pirkimą ar nuomą, koordinuoti paslaugų vykdymą, tinkamą naudojimą;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spacing w:val="-1"/>
          <w:lang w:val="lt-LT"/>
        </w:rPr>
        <w:t xml:space="preserve">5.22. </w:t>
      </w:r>
      <w:r w:rsidR="006A3382">
        <w:rPr>
          <w:spacing w:val="-1"/>
          <w:lang w:val="lt-LT"/>
        </w:rPr>
        <w:t xml:space="preserve">tirti gyventojų </w:t>
      </w:r>
      <w:r w:rsidR="006A3382">
        <w:rPr>
          <w:lang w:val="lt-LT"/>
        </w:rPr>
        <w:t>lūkesčius ir pasitenkinimą: apklausiant klientus, renginio dalyvius asmeniškai ar atliekant anketavimą;</w:t>
      </w:r>
    </w:p>
    <w:p w:rsidR="006A3382" w:rsidRDefault="00200A01" w:rsidP="00200A01">
      <w:pPr>
        <w:ind w:firstLine="1296"/>
        <w:jc w:val="both"/>
        <w:rPr>
          <w:lang w:val="lt-LT"/>
        </w:rPr>
      </w:pPr>
      <w:r>
        <w:rPr>
          <w:lang w:val="lt-LT"/>
        </w:rPr>
        <w:t xml:space="preserve">5.23. </w:t>
      </w:r>
      <w:bookmarkStart w:id="0" w:name="_GoBack"/>
      <w:bookmarkEnd w:id="0"/>
      <w:r w:rsidR="006A3382">
        <w:rPr>
          <w:lang w:val="lt-LT"/>
        </w:rPr>
        <w:t>rengiami renginiai turi atitikti tinkamą renginių meninį lygį.</w:t>
      </w:r>
    </w:p>
    <w:p w:rsidR="006A3382" w:rsidRDefault="006A3382" w:rsidP="006A3382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</w:t>
      </w:r>
    </w:p>
    <w:p w:rsidR="00076880" w:rsidRDefault="00076880"/>
    <w:sectPr w:rsidR="0007688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6D12"/>
    <w:multiLevelType w:val="multilevel"/>
    <w:tmpl w:val="2DA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D63DB"/>
    <w:multiLevelType w:val="multilevel"/>
    <w:tmpl w:val="D23E1E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2"/>
    <w:rsid w:val="00076880"/>
    <w:rsid w:val="00200A01"/>
    <w:rsid w:val="00475C26"/>
    <w:rsid w:val="006A3382"/>
    <w:rsid w:val="00C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0646-51DC-49D6-AB98-43F6DA6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A3382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A338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2022-08-30T16:17:00Z</dcterms:created>
  <dcterms:modified xsi:type="dcterms:W3CDTF">2022-08-30T16:43:00Z</dcterms:modified>
</cp:coreProperties>
</file>