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EA" w:rsidRDefault="00BC0EEA" w:rsidP="00BC0EEA">
      <w:pPr>
        <w:ind w:right="-20"/>
        <w:jc w:val="both"/>
        <w:rPr>
          <w:color w:val="000000"/>
        </w:rPr>
      </w:pPr>
      <w:r>
        <w:rPr>
          <w:color w:val="000000"/>
        </w:rPr>
        <w:t xml:space="preserve">                                                                                  PAT</w:t>
      </w:r>
      <w:r>
        <w:rPr>
          <w:color w:val="000000"/>
          <w:spacing w:val="1"/>
        </w:rPr>
        <w:t>V</w:t>
      </w:r>
      <w:r>
        <w:rPr>
          <w:color w:val="000000"/>
          <w:spacing w:val="-4"/>
        </w:rPr>
        <w:t>I</w:t>
      </w:r>
      <w:r>
        <w:rPr>
          <w:color w:val="000000"/>
        </w:rPr>
        <w:t>R</w:t>
      </w:r>
      <w:r>
        <w:rPr>
          <w:color w:val="000000"/>
          <w:spacing w:val="3"/>
        </w:rPr>
        <w:t>T</w:t>
      </w:r>
      <w:r>
        <w:rPr>
          <w:color w:val="000000"/>
          <w:spacing w:val="-2"/>
        </w:rPr>
        <w:t>I</w:t>
      </w:r>
      <w:r>
        <w:rPr>
          <w:color w:val="000000"/>
        </w:rPr>
        <w:t>NTA</w:t>
      </w:r>
    </w:p>
    <w:p w:rsidR="00BC0EEA" w:rsidRDefault="00BC0EEA" w:rsidP="00BC0EEA">
      <w:pPr>
        <w:ind w:right="1"/>
        <w:jc w:val="both"/>
        <w:rPr>
          <w:color w:val="000000"/>
          <w:spacing w:val="-2"/>
          <w:sz w:val="23"/>
          <w:szCs w:val="23"/>
        </w:rPr>
      </w:pPr>
      <w:r>
        <w:rPr>
          <w:color w:val="000000"/>
          <w:spacing w:val="-2"/>
          <w:sz w:val="23"/>
          <w:szCs w:val="23"/>
        </w:rPr>
        <w:t xml:space="preserve">                                                                                         Jonavos r. </w:t>
      </w:r>
      <w:proofErr w:type="spellStart"/>
      <w:r>
        <w:rPr>
          <w:color w:val="000000"/>
          <w:spacing w:val="-2"/>
          <w:sz w:val="23"/>
          <w:szCs w:val="23"/>
        </w:rPr>
        <w:t>Kulvos</w:t>
      </w:r>
      <w:proofErr w:type="spellEnd"/>
      <w:r>
        <w:rPr>
          <w:color w:val="000000"/>
          <w:spacing w:val="-2"/>
          <w:sz w:val="23"/>
          <w:szCs w:val="23"/>
        </w:rPr>
        <w:t xml:space="preserve"> Abraomo Kulviečio</w:t>
      </w:r>
    </w:p>
    <w:p w:rsidR="00BC0EEA" w:rsidRDefault="00BC0EEA" w:rsidP="00BC0EEA">
      <w:pPr>
        <w:ind w:right="1"/>
        <w:jc w:val="both"/>
        <w:rPr>
          <w:color w:val="000000"/>
          <w:sz w:val="23"/>
          <w:szCs w:val="23"/>
        </w:rPr>
      </w:pPr>
      <w:r>
        <w:rPr>
          <w:color w:val="000000"/>
          <w:spacing w:val="-2"/>
          <w:sz w:val="23"/>
          <w:szCs w:val="23"/>
        </w:rPr>
        <w:t xml:space="preserve">                                                                                         mokyklos direktoriaus</w:t>
      </w:r>
      <w:r>
        <w:rPr>
          <w:color w:val="000000"/>
          <w:sz w:val="23"/>
          <w:szCs w:val="23"/>
        </w:rPr>
        <w:t xml:space="preserve"> </w:t>
      </w:r>
    </w:p>
    <w:p w:rsidR="00BC0EEA" w:rsidRDefault="00BC0EEA" w:rsidP="00BC0EEA">
      <w:pPr>
        <w:ind w:left="4320" w:right="1"/>
        <w:jc w:val="both"/>
        <w:rPr>
          <w:color w:val="000000"/>
          <w:sz w:val="23"/>
          <w:szCs w:val="23"/>
        </w:rPr>
      </w:pPr>
      <w:r>
        <w:rPr>
          <w:color w:val="000000"/>
          <w:sz w:val="23"/>
          <w:szCs w:val="23"/>
        </w:rPr>
        <w:t xml:space="preserve">           2022 m. rugpjūčio 29 d. įsa</w:t>
      </w:r>
      <w:r>
        <w:rPr>
          <w:color w:val="000000"/>
          <w:spacing w:val="2"/>
          <w:sz w:val="23"/>
          <w:szCs w:val="23"/>
        </w:rPr>
        <w:t>k</w:t>
      </w:r>
      <w:r>
        <w:rPr>
          <w:color w:val="000000"/>
          <w:spacing w:val="-4"/>
          <w:sz w:val="23"/>
          <w:szCs w:val="23"/>
        </w:rPr>
        <w:t>y</w:t>
      </w:r>
      <w:r>
        <w:rPr>
          <w:color w:val="000000"/>
          <w:sz w:val="23"/>
          <w:szCs w:val="23"/>
        </w:rPr>
        <w:t>mu N</w:t>
      </w:r>
      <w:r>
        <w:rPr>
          <w:color w:val="000000"/>
          <w:spacing w:val="-1"/>
          <w:sz w:val="23"/>
          <w:szCs w:val="23"/>
        </w:rPr>
        <w:t>r</w:t>
      </w:r>
      <w:r w:rsidR="00D013E2">
        <w:rPr>
          <w:color w:val="000000"/>
          <w:sz w:val="23"/>
          <w:szCs w:val="23"/>
        </w:rPr>
        <w:t>. V</w:t>
      </w:r>
      <w:r>
        <w:rPr>
          <w:color w:val="000000"/>
          <w:sz w:val="23"/>
          <w:szCs w:val="23"/>
        </w:rPr>
        <w:t>-</w:t>
      </w:r>
      <w:r w:rsidR="00D013E2">
        <w:rPr>
          <w:color w:val="000000"/>
          <w:sz w:val="23"/>
          <w:szCs w:val="23"/>
        </w:rPr>
        <w:t>120</w:t>
      </w:r>
      <w:bookmarkStart w:id="0" w:name="_GoBack"/>
      <w:bookmarkEnd w:id="0"/>
      <w:r>
        <w:rPr>
          <w:color w:val="000000"/>
          <w:sz w:val="23"/>
          <w:szCs w:val="23"/>
        </w:rPr>
        <w:t xml:space="preserve"> </w:t>
      </w:r>
    </w:p>
    <w:p w:rsidR="00BC0EEA" w:rsidRDefault="00BC0EEA" w:rsidP="005550C3">
      <w:pPr>
        <w:jc w:val="both"/>
        <w:rPr>
          <w:sz w:val="23"/>
          <w:szCs w:val="23"/>
        </w:rPr>
      </w:pPr>
    </w:p>
    <w:p w:rsidR="00BC0EEA" w:rsidRDefault="00BC0EEA" w:rsidP="00BC0EEA">
      <w:pPr>
        <w:rPr>
          <w:b/>
        </w:rPr>
      </w:pPr>
      <w:r>
        <w:rPr>
          <w:b/>
        </w:rPr>
        <w:t>JONAVOS R. KULVOS ABRAOMO KULVIEČ</w:t>
      </w:r>
      <w:r w:rsidR="00C63FEA">
        <w:rPr>
          <w:b/>
        </w:rPr>
        <w:t>IO MOKYKLOS LOGOPEDO</w:t>
      </w:r>
      <w:r>
        <w:rPr>
          <w:b/>
        </w:rPr>
        <w:t xml:space="preserve"> PAREIGYBĖS APRAŠYMAS</w:t>
      </w:r>
    </w:p>
    <w:p w:rsidR="00BC0EEA" w:rsidRDefault="00BC0EEA" w:rsidP="00BC0EEA"/>
    <w:p w:rsidR="00BC0EEA" w:rsidRDefault="00BC0EEA" w:rsidP="00BC0EEA">
      <w:pPr>
        <w:ind w:right="-20"/>
        <w:rPr>
          <w:b/>
          <w:bCs/>
          <w:color w:val="000000"/>
        </w:rPr>
      </w:pPr>
      <w:r>
        <w:rPr>
          <w:b/>
          <w:bCs/>
          <w:color w:val="000000"/>
          <w:spacing w:val="-2"/>
        </w:rPr>
        <w:t>I</w:t>
      </w:r>
      <w:r>
        <w:rPr>
          <w:b/>
          <w:bCs/>
          <w:color w:val="000000"/>
        </w:rPr>
        <w:t xml:space="preserve"> SKYRIUS</w:t>
      </w:r>
    </w:p>
    <w:p w:rsidR="00BC0EEA" w:rsidRDefault="00BC0EEA" w:rsidP="00BC0EEA">
      <w:pPr>
        <w:ind w:right="-20"/>
        <w:rPr>
          <w:b/>
          <w:bCs/>
          <w:color w:val="000000"/>
        </w:rPr>
      </w:pPr>
      <w:r>
        <w:rPr>
          <w:b/>
          <w:bCs/>
          <w:color w:val="000000"/>
          <w:spacing w:val="-5"/>
        </w:rPr>
        <w:t>PAREIGYBĖ</w:t>
      </w:r>
    </w:p>
    <w:p w:rsidR="00BC0EEA" w:rsidRDefault="00BC0EEA" w:rsidP="00BC0EEA"/>
    <w:p w:rsidR="00BC0EEA" w:rsidRDefault="00BC0EEA" w:rsidP="00BC0EEA">
      <w:pPr>
        <w:ind w:right="-20" w:firstLine="1296"/>
        <w:jc w:val="both"/>
      </w:pPr>
      <w:r>
        <w:rPr>
          <w:color w:val="000000"/>
        </w:rPr>
        <w:t>1.</w:t>
      </w:r>
      <w:r>
        <w:rPr>
          <w:color w:val="000000"/>
          <w:spacing w:val="45"/>
        </w:rPr>
        <w:t xml:space="preserve"> </w:t>
      </w:r>
      <w:r>
        <w:rPr>
          <w:color w:val="000000"/>
          <w:spacing w:val="-2"/>
        </w:rPr>
        <w:t xml:space="preserve">Jonavos r. </w:t>
      </w:r>
      <w:proofErr w:type="spellStart"/>
      <w:r>
        <w:rPr>
          <w:color w:val="000000"/>
          <w:spacing w:val="-2"/>
        </w:rPr>
        <w:t>Kulvos</w:t>
      </w:r>
      <w:proofErr w:type="spellEnd"/>
      <w:r>
        <w:rPr>
          <w:color w:val="000000"/>
          <w:spacing w:val="-2"/>
        </w:rPr>
        <w:t xml:space="preserve"> Abraomo Kulviečio mokyklos (toliau</w:t>
      </w:r>
      <w:r w:rsidR="00C63FEA">
        <w:rPr>
          <w:color w:val="000000"/>
          <w:spacing w:val="-2"/>
        </w:rPr>
        <w:t xml:space="preserve"> – Mokykla) logopedo</w:t>
      </w:r>
      <w:r>
        <w:rPr>
          <w:color w:val="000000"/>
          <w:spacing w:val="21"/>
        </w:rPr>
        <w:t xml:space="preserve"> pareigybė.</w:t>
      </w:r>
    </w:p>
    <w:p w:rsidR="00BC0EEA" w:rsidRDefault="00BC0EEA" w:rsidP="00BC0EEA">
      <w:pPr>
        <w:ind w:right="-20" w:firstLine="1296"/>
        <w:jc w:val="both"/>
        <w:rPr>
          <w:color w:val="000000"/>
        </w:rPr>
      </w:pPr>
      <w:r>
        <w:rPr>
          <w:color w:val="000000"/>
        </w:rPr>
        <w:t>2.</w:t>
      </w:r>
      <w:r>
        <w:rPr>
          <w:color w:val="000000"/>
          <w:spacing w:val="45"/>
        </w:rPr>
        <w:t xml:space="preserve"> </w:t>
      </w:r>
      <w:r>
        <w:rPr>
          <w:color w:val="000000"/>
          <w:spacing w:val="1"/>
        </w:rPr>
        <w:t>P</w:t>
      </w:r>
      <w:r>
        <w:rPr>
          <w:color w:val="000000"/>
        </w:rPr>
        <w:t>ar</w:t>
      </w:r>
      <w:r>
        <w:rPr>
          <w:color w:val="000000"/>
          <w:spacing w:val="-2"/>
        </w:rPr>
        <w:t>e</w:t>
      </w:r>
      <w:r>
        <w:rPr>
          <w:color w:val="000000"/>
        </w:rPr>
        <w:t>i</w:t>
      </w:r>
      <w:r>
        <w:rPr>
          <w:color w:val="000000"/>
          <w:spacing w:val="2"/>
        </w:rPr>
        <w:t>g</w:t>
      </w:r>
      <w:r>
        <w:rPr>
          <w:color w:val="000000"/>
          <w:spacing w:val="-4"/>
        </w:rPr>
        <w:t>y</w:t>
      </w:r>
      <w:r>
        <w:rPr>
          <w:color w:val="000000"/>
          <w:spacing w:val="1"/>
        </w:rPr>
        <w:t>b</w:t>
      </w:r>
      <w:r>
        <w:rPr>
          <w:color w:val="000000"/>
        </w:rPr>
        <w:t xml:space="preserve">ės </w:t>
      </w:r>
      <w:r>
        <w:rPr>
          <w:color w:val="000000"/>
          <w:spacing w:val="4"/>
        </w:rPr>
        <w:t>l</w:t>
      </w:r>
      <w:r>
        <w:rPr>
          <w:color w:val="000000"/>
          <w:spacing w:val="-3"/>
        </w:rPr>
        <w:t>yg</w:t>
      </w:r>
      <w:r>
        <w:rPr>
          <w:color w:val="000000"/>
        </w:rPr>
        <w:t>is – A2. Pareigybės grupė – 4 (specialistai, mokytojai).</w:t>
      </w:r>
    </w:p>
    <w:p w:rsidR="00BC0EEA" w:rsidRDefault="00BC0EEA" w:rsidP="00BC0EEA">
      <w:pPr>
        <w:ind w:right="-20" w:firstLine="1296"/>
        <w:jc w:val="both"/>
        <w:rPr>
          <w:color w:val="000000"/>
        </w:rPr>
      </w:pPr>
      <w:r>
        <w:rPr>
          <w:color w:val="000000"/>
        </w:rPr>
        <w:t>3.</w:t>
      </w:r>
      <w:r>
        <w:rPr>
          <w:color w:val="000000"/>
          <w:spacing w:val="67"/>
        </w:rPr>
        <w:t xml:space="preserve"> </w:t>
      </w:r>
      <w:r w:rsidR="00C63FEA">
        <w:rPr>
          <w:color w:val="000000"/>
        </w:rPr>
        <w:t>Logopedas</w:t>
      </w:r>
      <w:r>
        <w:rPr>
          <w:color w:val="000000"/>
        </w:rPr>
        <w:t xml:space="preserve"> p</w:t>
      </w:r>
      <w:r>
        <w:rPr>
          <w:color w:val="000000"/>
          <w:spacing w:val="-1"/>
        </w:rPr>
        <w:t>a</w:t>
      </w:r>
      <w:r>
        <w:rPr>
          <w:color w:val="000000"/>
          <w:spacing w:val="1"/>
        </w:rPr>
        <w:t>v</w:t>
      </w:r>
      <w:r>
        <w:rPr>
          <w:color w:val="000000"/>
        </w:rPr>
        <w:t>aldus direktoriaus pavaduotojui ugdymui.</w:t>
      </w:r>
    </w:p>
    <w:p w:rsidR="00BC0EEA" w:rsidRPr="00762F75" w:rsidRDefault="00BC0EEA" w:rsidP="00BC0EEA">
      <w:pPr>
        <w:jc w:val="both"/>
      </w:pPr>
    </w:p>
    <w:p w:rsidR="00BC0EEA" w:rsidRPr="00762F75" w:rsidRDefault="00BC0EEA" w:rsidP="00BC0EEA">
      <w:pPr>
        <w:ind w:left="272" w:right="-20"/>
        <w:rPr>
          <w:b/>
          <w:bCs/>
          <w:color w:val="000000"/>
        </w:rPr>
      </w:pPr>
      <w:r w:rsidRPr="00762F75">
        <w:rPr>
          <w:b/>
          <w:bCs/>
          <w:color w:val="000000"/>
        </w:rPr>
        <w:t>II SKYRIUS</w:t>
      </w:r>
    </w:p>
    <w:p w:rsidR="00BC0EEA" w:rsidRPr="00762F75" w:rsidRDefault="00BC0EEA" w:rsidP="00BC0EEA">
      <w:pPr>
        <w:ind w:left="272" w:right="-20"/>
        <w:rPr>
          <w:b/>
          <w:bCs/>
          <w:color w:val="000000"/>
        </w:rPr>
      </w:pPr>
      <w:r w:rsidRPr="00762F75">
        <w:rPr>
          <w:b/>
          <w:bCs/>
          <w:color w:val="000000"/>
          <w:spacing w:val="1"/>
        </w:rPr>
        <w:t>S</w:t>
      </w:r>
      <w:r w:rsidRPr="00762F75">
        <w:rPr>
          <w:b/>
          <w:bCs/>
          <w:color w:val="000000"/>
          <w:spacing w:val="-2"/>
        </w:rPr>
        <w:t>P</w:t>
      </w:r>
      <w:r w:rsidRPr="00762F75">
        <w:rPr>
          <w:b/>
          <w:bCs/>
          <w:color w:val="000000"/>
        </w:rPr>
        <w:t>ECIALŪS</w:t>
      </w:r>
      <w:r w:rsidRPr="00762F75">
        <w:rPr>
          <w:color w:val="000000"/>
          <w:spacing w:val="1"/>
        </w:rPr>
        <w:t xml:space="preserve"> </w:t>
      </w:r>
      <w:r w:rsidRPr="00762F75">
        <w:rPr>
          <w:b/>
          <w:bCs/>
          <w:color w:val="000000"/>
        </w:rPr>
        <w:t>REI</w:t>
      </w:r>
      <w:r w:rsidRPr="00762F75">
        <w:rPr>
          <w:b/>
          <w:bCs/>
          <w:color w:val="000000"/>
          <w:spacing w:val="1"/>
        </w:rPr>
        <w:t>K</w:t>
      </w:r>
      <w:r w:rsidRPr="00762F75">
        <w:rPr>
          <w:b/>
          <w:bCs/>
          <w:color w:val="000000"/>
        </w:rPr>
        <w:t>ALAVI</w:t>
      </w:r>
      <w:r w:rsidRPr="00762F75">
        <w:rPr>
          <w:b/>
          <w:bCs/>
          <w:color w:val="000000"/>
          <w:spacing w:val="-1"/>
        </w:rPr>
        <w:t>M</w:t>
      </w:r>
      <w:r w:rsidRPr="00762F75">
        <w:rPr>
          <w:b/>
          <w:bCs/>
          <w:color w:val="000000"/>
        </w:rPr>
        <w:t>AI</w:t>
      </w:r>
      <w:r w:rsidRPr="00762F75">
        <w:rPr>
          <w:color w:val="000000"/>
        </w:rPr>
        <w:t xml:space="preserve"> </w:t>
      </w:r>
      <w:r w:rsidRPr="00762F75">
        <w:rPr>
          <w:b/>
          <w:bCs/>
          <w:color w:val="000000"/>
        </w:rPr>
        <w:t>ŠIAS</w:t>
      </w:r>
      <w:r w:rsidRPr="00762F75">
        <w:rPr>
          <w:color w:val="000000"/>
        </w:rPr>
        <w:t xml:space="preserve"> </w:t>
      </w:r>
      <w:r w:rsidRPr="00762F75">
        <w:rPr>
          <w:b/>
          <w:bCs/>
          <w:color w:val="000000"/>
        </w:rPr>
        <w:t>PA</w:t>
      </w:r>
      <w:r w:rsidRPr="00762F75">
        <w:rPr>
          <w:b/>
          <w:bCs/>
          <w:color w:val="000000"/>
          <w:spacing w:val="1"/>
        </w:rPr>
        <w:t>RE</w:t>
      </w:r>
      <w:r w:rsidRPr="00762F75">
        <w:rPr>
          <w:b/>
          <w:bCs/>
          <w:color w:val="000000"/>
        </w:rPr>
        <w:t>I</w:t>
      </w:r>
      <w:r w:rsidRPr="00762F75">
        <w:rPr>
          <w:b/>
          <w:bCs/>
          <w:color w:val="000000"/>
          <w:spacing w:val="-1"/>
        </w:rPr>
        <w:t>G</w:t>
      </w:r>
      <w:r w:rsidRPr="00762F75">
        <w:rPr>
          <w:b/>
          <w:bCs/>
          <w:color w:val="000000"/>
        </w:rPr>
        <w:t>AS</w:t>
      </w:r>
      <w:r w:rsidRPr="00762F75">
        <w:rPr>
          <w:color w:val="000000"/>
        </w:rPr>
        <w:t xml:space="preserve"> </w:t>
      </w:r>
      <w:r w:rsidRPr="00762F75">
        <w:rPr>
          <w:b/>
          <w:bCs/>
          <w:color w:val="000000"/>
        </w:rPr>
        <w:t>EINANČIAM</w:t>
      </w:r>
      <w:r w:rsidRPr="00762F75">
        <w:rPr>
          <w:color w:val="000000"/>
          <w:spacing w:val="-7"/>
        </w:rPr>
        <w:t xml:space="preserve"> </w:t>
      </w:r>
      <w:r w:rsidRPr="00762F75">
        <w:rPr>
          <w:b/>
          <w:bCs/>
          <w:color w:val="000000"/>
        </w:rPr>
        <w:t>D</w:t>
      </w:r>
      <w:r w:rsidRPr="00762F75">
        <w:rPr>
          <w:b/>
          <w:bCs/>
          <w:color w:val="000000"/>
          <w:spacing w:val="-1"/>
        </w:rPr>
        <w:t>A</w:t>
      </w:r>
      <w:r w:rsidRPr="00762F75">
        <w:rPr>
          <w:b/>
          <w:bCs/>
          <w:color w:val="000000"/>
        </w:rPr>
        <w:t>RBUOTOJUI</w:t>
      </w:r>
    </w:p>
    <w:p w:rsidR="00BC0EEA" w:rsidRPr="00762F75" w:rsidRDefault="00BC0EEA" w:rsidP="00BC0EEA"/>
    <w:p w:rsidR="00BC0EEA" w:rsidRDefault="00BC0EEA" w:rsidP="00BC0EEA">
      <w:pPr>
        <w:ind w:left="1" w:right="21" w:firstLine="1295"/>
        <w:jc w:val="both"/>
      </w:pPr>
      <w:r>
        <w:rPr>
          <w:color w:val="000000"/>
        </w:rPr>
        <w:t>4.</w:t>
      </w:r>
      <w:r w:rsidRPr="00762F75">
        <w:rPr>
          <w:color w:val="000000"/>
          <w:spacing w:val="67"/>
        </w:rPr>
        <w:t xml:space="preserve"> </w:t>
      </w:r>
      <w:r>
        <w:t>Darbuotojas, einantis šias pareigas, turi atitikti šiuos specialiuosius reikalavimus:</w:t>
      </w:r>
    </w:p>
    <w:p w:rsidR="00BC0EEA" w:rsidRDefault="00BC0EEA" w:rsidP="00F41558">
      <w:pPr>
        <w:ind w:firstLine="1296"/>
        <w:jc w:val="both"/>
      </w:pPr>
      <w:r w:rsidRPr="00154969">
        <w:rPr>
          <w:color w:val="000000"/>
        </w:rPr>
        <w:t xml:space="preserve">4.1. </w:t>
      </w:r>
      <w:r w:rsidR="00F41558">
        <w:t xml:space="preserve">turėti aukštąjį išsilavinimą ir logopedo ar defektologo logopedo, ar  </w:t>
      </w:r>
      <w:proofErr w:type="spellStart"/>
      <w:r w:rsidR="00F41558">
        <w:t>oligofrenopedagogo</w:t>
      </w:r>
      <w:proofErr w:type="spellEnd"/>
      <w:r w:rsidR="00F41558">
        <w:t xml:space="preserve"> kvalifikaciją, specialiosios pedagogikos kvalifikacinį laipsnį, būti baigęs specialiosios pedagogikos (</w:t>
      </w:r>
      <w:proofErr w:type="spellStart"/>
      <w:r w:rsidR="00F41558">
        <w:t>logopedijos</w:t>
      </w:r>
      <w:proofErr w:type="spellEnd"/>
      <w:r w:rsidR="00F41558">
        <w:t xml:space="preserve">) studijų programą (specializaciją); </w:t>
      </w:r>
    </w:p>
    <w:p w:rsidR="00BC0EEA" w:rsidRPr="00423272" w:rsidRDefault="00BC0EEA" w:rsidP="00BC0EEA">
      <w:pPr>
        <w:ind w:firstLine="1296"/>
        <w:jc w:val="both"/>
      </w:pPr>
      <w:r>
        <w:t>4.2</w:t>
      </w:r>
      <w:r w:rsidRPr="00423272">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BC0EEA" w:rsidRDefault="00BC0EEA" w:rsidP="00BC0EEA">
      <w:pPr>
        <w:ind w:firstLine="1296"/>
        <w:jc w:val="both"/>
      </w:pPr>
      <w:r>
        <w:t>4.3</w:t>
      </w:r>
      <w:r w:rsidRPr="00C3404A">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F41558" w:rsidRDefault="00F41558" w:rsidP="00F41558">
      <w:pPr>
        <w:ind w:firstLine="1296"/>
        <w:jc w:val="both"/>
      </w:pPr>
      <w:r>
        <w:t xml:space="preserve">4.4. gebėti įvertinti kalbos raidos ypatumus, kalbos ir kitus komunikacijos sutrikimus, mokinių specialiuosius poreikius; </w:t>
      </w:r>
    </w:p>
    <w:p w:rsidR="00BC0EEA" w:rsidRDefault="00F41558" w:rsidP="00F41558">
      <w:pPr>
        <w:ind w:firstLine="1296"/>
        <w:jc w:val="both"/>
      </w:pPr>
      <w:r>
        <w:t>4.5. išmanyti ir gebėti taikyti specialiosios pedagoginės pagalbos teikimo metodus, mokiniams, turintiems kalbos sutrikimų,  šalinant šių mokinių kalbos sutrikimus;</w:t>
      </w:r>
    </w:p>
    <w:p w:rsidR="00F41558" w:rsidRDefault="00F41558" w:rsidP="00F41558">
      <w:pPr>
        <w:ind w:firstLine="1296"/>
        <w:jc w:val="both"/>
      </w:pPr>
      <w:r>
        <w:t xml:space="preserve">4.6. gebėti bendrauti ir bendradarbiauti su mokiniais, turinčiais kalbos sutrikimų, ir bendradarbiauti su mokytojais, kitais asmenimis, tiesiogiai dalyvaujančiais ugdymo procese, mokinių tėvais (globėjais, rūpintojais), pedagoginių psichologinių tarnybų, sveikatos priežiūros, švietimo ir kitų įstaigų darbuotojais; </w:t>
      </w:r>
    </w:p>
    <w:p w:rsidR="00F41558" w:rsidRDefault="00F41558" w:rsidP="00F41558">
      <w:pPr>
        <w:ind w:firstLine="1296"/>
        <w:jc w:val="both"/>
      </w:pPr>
      <w:r>
        <w:t xml:space="preserve">4.7. išmanyti Bendrųjų ugdymo planų, ikimokyklinio ir priešmokyklinio ugdymo programų, specialiųjų programų ir išsilavinimo standartų reikalavimus; </w:t>
      </w:r>
    </w:p>
    <w:p w:rsidR="00BC0EEA" w:rsidRPr="00FC0CD6" w:rsidRDefault="00BC0EEA" w:rsidP="00F41558">
      <w:pPr>
        <w:ind w:firstLine="1296"/>
        <w:jc w:val="both"/>
      </w:pPr>
      <w:r w:rsidRPr="00FC0CD6">
        <w:t xml:space="preserve">4.8. atitikti kitus reikalavimus, nustatytus Specialiosios pedagoginės pagalbos asmeniui iki 21 metų teikimo ir kvalifikacinių reikalavimų nustatymo šios pagalbos teikėjams </w:t>
      </w:r>
      <w:r w:rsidRPr="00FC0CD6">
        <w:lastRenderedPageBreak/>
        <w:t>tvarkos apraše, patvirtintame</w:t>
      </w:r>
      <w:r w:rsidRPr="00FC0CD6">
        <w:rPr>
          <w:rFonts w:eastAsia="Calibri"/>
        </w:rPr>
        <w:t xml:space="preserve"> </w:t>
      </w:r>
      <w:r w:rsidRPr="00FC0CD6">
        <w:t xml:space="preserve">Lietuvos Respublikos švietimo, mokslo ir sporto ministro 2011 m. liepos 8 d. įsakymu Nr. V-1228 „Dėl Specialiosios pedagoginės pagalbos asmeniui iki 21 metų teikimo ir kvalifikacinių reikalavimų nustatymo šios pagalbos teikėjams tvarkos aprašo patvirtinimo“; </w:t>
      </w:r>
    </w:p>
    <w:p w:rsidR="00BC0EEA" w:rsidRDefault="00BC0EEA" w:rsidP="00BC0EEA">
      <w:pPr>
        <w:ind w:firstLine="1296"/>
        <w:jc w:val="both"/>
      </w:pPr>
      <w:r>
        <w:t>4.9</w:t>
      </w:r>
      <w:r w:rsidRPr="00351F99">
        <w:t xml:space="preserve">. žinoti  darbuotojų saugos ir sveikatos, priešgaisrinės saugos reikalavimus; </w:t>
      </w:r>
    </w:p>
    <w:p w:rsidR="000F2872" w:rsidRDefault="00BC0EEA" w:rsidP="00F41558">
      <w:pPr>
        <w:ind w:firstLine="1296"/>
        <w:jc w:val="both"/>
      </w:pPr>
      <w:r>
        <w:t>4.10</w:t>
      </w:r>
      <w:r w:rsidRPr="00351F99">
        <w:t xml:space="preserve">. žinoti ir </w:t>
      </w:r>
      <w:r>
        <w:t>išmanyti: Mokyklos</w:t>
      </w:r>
      <w:r w:rsidRPr="00351F99">
        <w:t xml:space="preserve"> struktūrą, darbo organ</w:t>
      </w:r>
      <w:r>
        <w:t>izavimo principus; Mokyklos nuostatus, Mokyklos</w:t>
      </w:r>
      <w:r w:rsidRPr="00351F99">
        <w:t xml:space="preserve"> darbo tvarkos taisykles, asmens duomenų s</w:t>
      </w:r>
      <w:r>
        <w:t>augojimo politiką, Mokyklos</w:t>
      </w:r>
      <w:r w:rsidRPr="00351F99">
        <w:t xml:space="preserve"> veiklą reglamentuojančius norminius aktus, Lietuvos Respublikos švietimo įstatymą ir kitus teisės aktus, reglamentuo</w:t>
      </w:r>
      <w:r>
        <w:t>jan</w:t>
      </w:r>
      <w:r w:rsidR="00F41558">
        <w:t>čius vaikų ugdymą ir logopedo</w:t>
      </w:r>
      <w:r w:rsidRPr="00351F99">
        <w:t xml:space="preserve"> darbą. </w:t>
      </w:r>
    </w:p>
    <w:p w:rsidR="000F2872" w:rsidRDefault="000F2872" w:rsidP="000F2872"/>
    <w:p w:rsidR="000F2872" w:rsidRDefault="000F2872" w:rsidP="000F2872">
      <w:pPr>
        <w:ind w:left="1304" w:right="-20"/>
        <w:rPr>
          <w:b/>
          <w:bCs/>
          <w:color w:val="000000"/>
        </w:rPr>
      </w:pPr>
      <w:r>
        <w:rPr>
          <w:b/>
          <w:bCs/>
          <w:color w:val="000000"/>
        </w:rPr>
        <w:t>III SKYRIUS</w:t>
      </w:r>
    </w:p>
    <w:p w:rsidR="000F2872" w:rsidRDefault="000F2872" w:rsidP="000F2872">
      <w:pPr>
        <w:ind w:left="1304" w:right="-20"/>
        <w:rPr>
          <w:b/>
          <w:bCs/>
          <w:color w:val="000000"/>
        </w:rPr>
      </w:pPr>
      <w:r>
        <w:rPr>
          <w:b/>
          <w:bCs/>
          <w:color w:val="000000"/>
        </w:rPr>
        <w:t>ŠIAS</w:t>
      </w:r>
      <w:r>
        <w:rPr>
          <w:color w:val="000000"/>
        </w:rPr>
        <w:t xml:space="preserve"> </w:t>
      </w:r>
      <w:r>
        <w:rPr>
          <w:b/>
          <w:bCs/>
          <w:color w:val="000000"/>
          <w:spacing w:val="-1"/>
        </w:rPr>
        <w:t>P</w:t>
      </w:r>
      <w:r>
        <w:rPr>
          <w:b/>
          <w:bCs/>
          <w:color w:val="000000"/>
        </w:rPr>
        <w:t>A</w:t>
      </w:r>
      <w:r>
        <w:rPr>
          <w:b/>
          <w:bCs/>
          <w:color w:val="000000"/>
          <w:spacing w:val="-1"/>
        </w:rPr>
        <w:t>R</w:t>
      </w:r>
      <w:r>
        <w:rPr>
          <w:b/>
          <w:bCs/>
          <w:color w:val="000000"/>
        </w:rPr>
        <w:t>EIGAS</w:t>
      </w:r>
      <w:r>
        <w:rPr>
          <w:color w:val="000000"/>
          <w:spacing w:val="1"/>
        </w:rPr>
        <w:t xml:space="preserve"> </w:t>
      </w:r>
      <w:r>
        <w:rPr>
          <w:b/>
          <w:bCs/>
          <w:color w:val="000000"/>
        </w:rPr>
        <w:t>EINANČIO</w:t>
      </w:r>
      <w:r>
        <w:rPr>
          <w:color w:val="000000"/>
        </w:rPr>
        <w:t xml:space="preserve"> </w:t>
      </w:r>
      <w:r>
        <w:rPr>
          <w:b/>
          <w:bCs/>
          <w:color w:val="000000"/>
        </w:rPr>
        <w:t>DA</w:t>
      </w:r>
      <w:r>
        <w:rPr>
          <w:b/>
          <w:bCs/>
          <w:color w:val="000000"/>
          <w:spacing w:val="-1"/>
        </w:rPr>
        <w:t>R</w:t>
      </w:r>
      <w:r>
        <w:rPr>
          <w:b/>
          <w:bCs/>
          <w:color w:val="000000"/>
        </w:rPr>
        <w:t>BUOTOJO</w:t>
      </w:r>
      <w:r>
        <w:rPr>
          <w:color w:val="000000"/>
          <w:spacing w:val="1"/>
        </w:rPr>
        <w:t xml:space="preserve"> </w:t>
      </w:r>
      <w:r>
        <w:rPr>
          <w:b/>
          <w:bCs/>
          <w:color w:val="000000"/>
          <w:spacing w:val="-2"/>
        </w:rPr>
        <w:t>F</w:t>
      </w:r>
      <w:r>
        <w:rPr>
          <w:b/>
          <w:bCs/>
          <w:color w:val="000000"/>
        </w:rPr>
        <w:t>UN</w:t>
      </w:r>
      <w:r>
        <w:rPr>
          <w:b/>
          <w:bCs/>
          <w:color w:val="000000"/>
          <w:spacing w:val="-1"/>
        </w:rPr>
        <w:t>K</w:t>
      </w:r>
      <w:r>
        <w:rPr>
          <w:b/>
          <w:bCs/>
          <w:color w:val="000000"/>
        </w:rPr>
        <w:t>CIJOS</w:t>
      </w:r>
    </w:p>
    <w:p w:rsidR="000F2872" w:rsidRDefault="000F2872" w:rsidP="000F2872"/>
    <w:p w:rsidR="000F2872" w:rsidRDefault="00F41558" w:rsidP="005550C3">
      <w:pPr>
        <w:ind w:firstLine="1296"/>
        <w:jc w:val="both"/>
        <w:rPr>
          <w:color w:val="0070C0"/>
        </w:rPr>
      </w:pPr>
      <w:r>
        <w:t>5. Šias pareigas einančio darbuotojo funkcijos</w:t>
      </w:r>
      <w:r w:rsidR="000F2872">
        <w:t>:</w:t>
      </w:r>
      <w:r w:rsidR="000F2872">
        <w:rPr>
          <w:color w:val="0070C0"/>
        </w:rPr>
        <w:t> </w:t>
      </w:r>
    </w:p>
    <w:p w:rsidR="00C53115" w:rsidRDefault="00C53115" w:rsidP="005550C3">
      <w:pPr>
        <w:ind w:firstLine="1296"/>
        <w:jc w:val="both"/>
      </w:pPr>
      <w:r w:rsidRPr="00C53115">
        <w:t xml:space="preserve">5.1. </w:t>
      </w:r>
      <w:r>
        <w:t>įvertinti mokinių kalbos raidos ypatumus, nustato kalbos ir kitus komunikacijos sutrikimus, specialiuosius u</w:t>
      </w:r>
      <w:r w:rsidR="005550C3">
        <w:t>gdymosi poreikius Mokykloje,</w:t>
      </w:r>
      <w:r>
        <w:t xml:space="preserve"> ar, esant žymiai ribotam mokinio mobilumui dėl ligos ar patologinės būklės, mokinio namuose; </w:t>
      </w:r>
    </w:p>
    <w:p w:rsidR="00C53115" w:rsidRDefault="00C53115" w:rsidP="005550C3">
      <w:pPr>
        <w:ind w:firstLine="1296"/>
        <w:jc w:val="both"/>
      </w:pPr>
      <w:r w:rsidRPr="00C53115">
        <w:t>5.2. siūlyti skirti specialiąją pedagoginę pagalbą mokiniams, turintiems kalbos ir kitų komunikacijos sutrikimų: sąrašą mokinių, kuriems numato teikti specialiąją pedagoginę (logopedo) p</w:t>
      </w:r>
      <w:r w:rsidR="005550C3">
        <w:t>agalbą, suderina su Mokyklą aptarnaujančia švietimo pagalbos</w:t>
      </w:r>
      <w:r w:rsidRPr="00C53115">
        <w:t xml:space="preserve"> tarnyba ir teikia tvirtinti mokyklos vadovui, o jam šį sąrašą pat</w:t>
      </w:r>
      <w:r w:rsidR="005550C3">
        <w:t>virtinus, pateikia Mokyklos</w:t>
      </w:r>
      <w:r w:rsidRPr="00C53115">
        <w:t xml:space="preserve"> Vaiko gerovės komisijos pirmininkei; </w:t>
      </w:r>
    </w:p>
    <w:p w:rsidR="00C53115" w:rsidRDefault="00C53115" w:rsidP="005550C3">
      <w:pPr>
        <w:ind w:firstLine="1296"/>
        <w:jc w:val="both"/>
      </w:pPr>
      <w:r w:rsidRPr="00C53115">
        <w:t>5.3.bendradarbiauti su mokytojais, specialiųjų poreikių mokinių tėvais (globėjais, rūpintojais), kitais asmenimis, tiesiogiai dalyvaujančiais ugdymo proces</w:t>
      </w:r>
      <w:r w:rsidR="005550C3">
        <w:t>e, mokyklą</w:t>
      </w:r>
      <w:r w:rsidRPr="00C53115">
        <w:t xml:space="preserve"> apta</w:t>
      </w:r>
      <w:r w:rsidR="005550C3">
        <w:t>rnaujančios švietimo pagalbos tarnybos</w:t>
      </w:r>
      <w:r w:rsidRPr="00C53115">
        <w:t xml:space="preserve"> teikimo tikslus ir uždavinius, jų pasiekimo būdus ir metodus, atitinkančius specialiuosius mokinių poreikius bei galimybes, ir juos taikyti; </w:t>
      </w:r>
    </w:p>
    <w:p w:rsidR="00C53115" w:rsidRDefault="00C53115" w:rsidP="005550C3">
      <w:pPr>
        <w:ind w:firstLine="1296"/>
        <w:jc w:val="both"/>
      </w:pPr>
      <w:r>
        <w:t xml:space="preserve">5.4. sudaryti individualiąsias, </w:t>
      </w:r>
      <w:proofErr w:type="spellStart"/>
      <w:r>
        <w:t>pogrupines</w:t>
      </w:r>
      <w:proofErr w:type="spellEnd"/>
      <w:r>
        <w:t xml:space="preserve"> ir grupines specialiųjų poreikių mokinio/mokinių kalbos ugdymo programas, jas taikyti, rengti savo veiklos ataskaitą ir atsiskaityti Mokytojų tarybai mokslo metų pabaigoje; </w:t>
      </w:r>
    </w:p>
    <w:p w:rsidR="00C53115" w:rsidRDefault="00C53115" w:rsidP="005550C3">
      <w:pPr>
        <w:ind w:firstLine="1296"/>
        <w:jc w:val="both"/>
      </w:pPr>
      <w:r>
        <w:t>5.5. šalinti specialiųjų poreikių mokinių kalbos ir kitus komunikacijos sutrikimus;</w:t>
      </w:r>
    </w:p>
    <w:p w:rsidR="00C53115" w:rsidRDefault="00C53115" w:rsidP="005550C3">
      <w:pPr>
        <w:ind w:firstLine="1296"/>
        <w:jc w:val="both"/>
      </w:pPr>
      <w:r>
        <w:t xml:space="preserve">5.6. padėti mokytojams pritaikyti mokiniams, kuriems paskirta specialioji pedagoginė pagalba, mokomąją medžiagą ir mokymo priemones; </w:t>
      </w:r>
    </w:p>
    <w:p w:rsidR="00C53115" w:rsidRDefault="00C53115" w:rsidP="005550C3">
      <w:pPr>
        <w:ind w:firstLine="1296"/>
        <w:jc w:val="both"/>
      </w:pPr>
      <w:r>
        <w:t xml:space="preserve">5.7. padėti mokytojams rengti mokinių, kuriems paskirta specialioji pedagoginė pagalba, ugdymo programas; </w:t>
      </w:r>
    </w:p>
    <w:p w:rsidR="00C53115" w:rsidRDefault="00C53115" w:rsidP="005550C3">
      <w:pPr>
        <w:ind w:firstLine="1296"/>
        <w:jc w:val="both"/>
      </w:pPr>
      <w:r>
        <w:t>5.8. konsultuoti mokytojus, specialiųjų poreikių mokinių tėvus (globėjus, rūpintojus) ir kitus asmenis, tiesiogiai dalyvaujančius ugdymo procese specialiosios pedagoginės pagalbos mokiniams teikimo klausimais;</w:t>
      </w:r>
    </w:p>
    <w:p w:rsidR="00C53115" w:rsidRDefault="00C53115" w:rsidP="005550C3">
      <w:pPr>
        <w:ind w:firstLine="1296"/>
        <w:jc w:val="both"/>
      </w:pPr>
      <w:r>
        <w:t>5.9. rengti ir naudoti specialiosios pedagoginės (</w:t>
      </w:r>
      <w:proofErr w:type="spellStart"/>
      <w:r>
        <w:t>logopedinės</w:t>
      </w:r>
      <w:proofErr w:type="spellEnd"/>
      <w:r>
        <w:t xml:space="preserve">) pagalbos teikimo procese specialiąsias mokymo priemones, skirtas specialiųjų poreikių mokinių kalbos ir kitų komunikacijos sutrikimų lavinimui; </w:t>
      </w:r>
    </w:p>
    <w:p w:rsidR="00C53115" w:rsidRDefault="00C53115" w:rsidP="005550C3">
      <w:pPr>
        <w:ind w:firstLine="1296"/>
        <w:jc w:val="both"/>
      </w:pPr>
      <w:r>
        <w:t>5.10. tvarkyti ir pildyti savo darbo dokumentus;</w:t>
      </w:r>
    </w:p>
    <w:p w:rsidR="00C53115" w:rsidRDefault="00C53115" w:rsidP="005550C3">
      <w:pPr>
        <w:ind w:firstLine="1296"/>
        <w:jc w:val="both"/>
      </w:pPr>
      <w:r>
        <w:t xml:space="preserve">5.11. dalyvauti mokyklos Vaiko gerovės komisijos darbe; </w:t>
      </w:r>
    </w:p>
    <w:p w:rsidR="005550C3" w:rsidRDefault="005550C3" w:rsidP="005550C3">
      <w:pPr>
        <w:ind w:firstLine="1296"/>
        <w:jc w:val="both"/>
      </w:pPr>
      <w:r>
        <w:t xml:space="preserve">5.12. taikyti savo darbe </w:t>
      </w:r>
      <w:proofErr w:type="spellStart"/>
      <w:r>
        <w:t>logopedijos</w:t>
      </w:r>
      <w:proofErr w:type="spellEnd"/>
      <w:r>
        <w:t xml:space="preserve"> naujoves; </w:t>
      </w:r>
    </w:p>
    <w:p w:rsidR="005550C3" w:rsidRDefault="005550C3" w:rsidP="005550C3">
      <w:pPr>
        <w:ind w:firstLine="1296"/>
        <w:jc w:val="both"/>
      </w:pPr>
      <w:r>
        <w:t xml:space="preserve">5.13. šviesti Mokyklos bendruomenę aktualiais kalbos raidos, kalbos neišlavėjimo ar sutrikimų prevencijos ir jų šalinimo, specialiosios pedagoginės pagalbos teikimo klausimais, formuoti Mokyklos bendruomenės ir visuomenės teigiamą požiūrį į specialiųjų poreikių mokinius. </w:t>
      </w:r>
    </w:p>
    <w:p w:rsidR="000F2872" w:rsidRDefault="000F2872" w:rsidP="000F2872">
      <w:pPr>
        <w:jc w:val="both"/>
      </w:pPr>
    </w:p>
    <w:p w:rsidR="000F2872" w:rsidRDefault="000F2872" w:rsidP="000F2872">
      <w:r>
        <w:t>___________________________</w:t>
      </w:r>
    </w:p>
    <w:p w:rsidR="000F2872" w:rsidRDefault="000F2872" w:rsidP="000F2872"/>
    <w:p w:rsidR="000F2872" w:rsidRDefault="000F2872" w:rsidP="000F2872">
      <w:pPr>
        <w:jc w:val="both"/>
      </w:pPr>
    </w:p>
    <w:p w:rsidR="006F1277" w:rsidRDefault="006F1277"/>
    <w:sectPr w:rsidR="006F127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737BF"/>
    <w:multiLevelType w:val="hybridMultilevel"/>
    <w:tmpl w:val="AD10C270"/>
    <w:lvl w:ilvl="0" w:tplc="D7A6822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A24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A052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ED1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41F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EFD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875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4C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897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72"/>
    <w:rsid w:val="000F2872"/>
    <w:rsid w:val="005550C3"/>
    <w:rsid w:val="006F1277"/>
    <w:rsid w:val="00BC0EEA"/>
    <w:rsid w:val="00C53115"/>
    <w:rsid w:val="00C63FEA"/>
    <w:rsid w:val="00D013E2"/>
    <w:rsid w:val="00F415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1C63B-2614-4C20-B223-586A5DD6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2872"/>
    <w:pPr>
      <w:spacing w:after="0" w:line="240" w:lineRule="auto"/>
      <w:jc w:val="center"/>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1"/>
    <w:qFormat/>
    <w:rsid w:val="000F2872"/>
    <w:pPr>
      <w:widowControl w:val="0"/>
      <w:ind w:left="2322"/>
      <w:jc w:val="left"/>
      <w:outlineLvl w:val="0"/>
    </w:pPr>
    <w:rPr>
      <w:b/>
      <w:bCs/>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0F2872"/>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0F2872"/>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9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4063</Words>
  <Characters>2317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7</cp:revision>
  <dcterms:created xsi:type="dcterms:W3CDTF">2022-08-27T18:17:00Z</dcterms:created>
  <dcterms:modified xsi:type="dcterms:W3CDTF">2022-08-29T16:54:00Z</dcterms:modified>
</cp:coreProperties>
</file>